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5637" w:rsidRPr="00605637" w:rsidRDefault="00605637" w:rsidP="00605637">
      <w:pPr>
        <w:spacing w:line="360" w:lineRule="auto"/>
        <w:ind w:left="720"/>
        <w:jc w:val="center"/>
        <w:rPr>
          <w:rFonts w:ascii="Simplified Arabic" w:hAnsi="Simplified Arabic" w:cs="Simplified Arabic"/>
          <w:b/>
          <w:bCs/>
          <w:sz w:val="44"/>
          <w:szCs w:val="44"/>
          <w:rtl/>
          <w:lang w:bidi="ar-IQ"/>
        </w:rPr>
      </w:pPr>
      <w:r w:rsidRPr="00605637">
        <w:rPr>
          <w:rFonts w:ascii="Simplified Arabic" w:hAnsi="Simplified Arabic" w:cs="Simplified Arabic" w:hint="cs"/>
          <w:b/>
          <w:bCs/>
          <w:sz w:val="44"/>
          <w:szCs w:val="44"/>
          <w:rtl/>
          <w:lang w:bidi="ar-IQ"/>
        </w:rPr>
        <w:t>الباب الاول</w:t>
      </w:r>
    </w:p>
    <w:p w:rsidR="00605637" w:rsidRPr="007452A1" w:rsidRDefault="00605637" w:rsidP="00605637">
      <w:pPr>
        <w:numPr>
          <w:ilvl w:val="0"/>
          <w:numId w:val="1"/>
        </w:numPr>
        <w:spacing w:line="360" w:lineRule="auto"/>
        <w:ind w:left="1440"/>
        <w:contextualSpacing/>
        <w:jc w:val="both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التعريف بالبحث</w:t>
      </w:r>
    </w:p>
    <w:p w:rsidR="00605637" w:rsidRPr="007452A1" w:rsidRDefault="00605637" w:rsidP="00605637">
      <w:pPr>
        <w:numPr>
          <w:ilvl w:val="1"/>
          <w:numId w:val="2"/>
        </w:numPr>
        <w:spacing w:line="360" w:lineRule="auto"/>
        <w:ind w:left="1800"/>
        <w:contextualSpacing/>
        <w:jc w:val="both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مقدمة البحث واهميته</w:t>
      </w:r>
    </w:p>
    <w:p w:rsidR="00605637" w:rsidRPr="007452A1" w:rsidRDefault="00605637" w:rsidP="00605637">
      <w:pPr>
        <w:numPr>
          <w:ilvl w:val="1"/>
          <w:numId w:val="2"/>
        </w:numPr>
        <w:spacing w:line="360" w:lineRule="auto"/>
        <w:ind w:left="1800"/>
        <w:contextualSpacing/>
        <w:jc w:val="both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مشكلة البحث</w:t>
      </w:r>
    </w:p>
    <w:p w:rsidR="00605637" w:rsidRPr="007452A1" w:rsidRDefault="00605637" w:rsidP="00605637">
      <w:pPr>
        <w:numPr>
          <w:ilvl w:val="1"/>
          <w:numId w:val="2"/>
        </w:numPr>
        <w:spacing w:line="360" w:lineRule="auto"/>
        <w:ind w:left="1800"/>
        <w:contextualSpacing/>
        <w:jc w:val="both"/>
        <w:rPr>
          <w:rFonts w:ascii="Simplified Arabic" w:hAnsi="Simplified Arabic" w:cs="Simplified Arabic"/>
          <w:b/>
          <w:bCs/>
          <w:sz w:val="32"/>
          <w:szCs w:val="32"/>
          <w:lang w:bidi="ar-IQ"/>
        </w:rPr>
      </w:pPr>
      <w:r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أهداف البحث</w:t>
      </w:r>
    </w:p>
    <w:p w:rsidR="00605637" w:rsidRPr="007452A1" w:rsidRDefault="00605637" w:rsidP="00605637">
      <w:pPr>
        <w:numPr>
          <w:ilvl w:val="1"/>
          <w:numId w:val="2"/>
        </w:numPr>
        <w:ind w:left="1800"/>
        <w:contextualSpacing/>
        <w:jc w:val="both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فروض البحث</w:t>
      </w:r>
    </w:p>
    <w:p w:rsidR="00605637" w:rsidRPr="007452A1" w:rsidRDefault="00605637" w:rsidP="00605637">
      <w:pPr>
        <w:numPr>
          <w:ilvl w:val="1"/>
          <w:numId w:val="2"/>
        </w:numPr>
        <w:spacing w:line="360" w:lineRule="auto"/>
        <w:ind w:left="1800"/>
        <w:contextualSpacing/>
        <w:jc w:val="both"/>
        <w:rPr>
          <w:rFonts w:ascii="Simplified Arabic" w:hAnsi="Simplified Arabic" w:cs="Simplified Arabic"/>
          <w:b/>
          <w:bCs/>
          <w:sz w:val="32"/>
          <w:szCs w:val="32"/>
          <w:lang w:bidi="ar-IQ"/>
        </w:rPr>
      </w:pPr>
      <w:r w:rsidRPr="007452A1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مجالات البحث:</w:t>
      </w:r>
    </w:p>
    <w:p w:rsidR="00605637" w:rsidRPr="007452A1" w:rsidRDefault="00605637" w:rsidP="00605637">
      <w:pPr>
        <w:spacing w:line="360" w:lineRule="auto"/>
        <w:ind w:left="1080"/>
        <w:jc w:val="both"/>
        <w:rPr>
          <w:rFonts w:ascii="Simplified Arabic" w:hAnsi="Simplified Arabic" w:cs="Simplified Arabic"/>
          <w:b/>
          <w:bCs/>
          <w:sz w:val="32"/>
          <w:szCs w:val="32"/>
          <w:lang w:bidi="ar-IQ"/>
        </w:rPr>
      </w:pPr>
      <w:r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1-5-1 المجال البشري</w:t>
      </w:r>
    </w:p>
    <w:p w:rsidR="00605637" w:rsidRPr="007452A1" w:rsidRDefault="00605637" w:rsidP="00605637">
      <w:pPr>
        <w:spacing w:line="360" w:lineRule="auto"/>
        <w:ind w:left="720"/>
        <w:jc w:val="both"/>
        <w:rPr>
          <w:rFonts w:ascii="Simplified Arabic" w:hAnsi="Simplified Arabic" w:cs="Simplified Arabic"/>
          <w:b/>
          <w:bCs/>
          <w:sz w:val="32"/>
          <w:szCs w:val="32"/>
          <w:lang w:bidi="ar-IQ"/>
        </w:rPr>
      </w:pPr>
      <w:r w:rsidRPr="007452A1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   1-5-2 المجال الزماني</w:t>
      </w:r>
    </w:p>
    <w:p w:rsidR="00605637" w:rsidRPr="007452A1" w:rsidRDefault="00605637" w:rsidP="00605637">
      <w:pPr>
        <w:spacing w:line="360" w:lineRule="auto"/>
        <w:ind w:left="1080"/>
        <w:jc w:val="both"/>
        <w:rPr>
          <w:rFonts w:ascii="Simplified Arabic" w:hAnsi="Simplified Arabic" w:cs="Simplified Arabic"/>
          <w:b/>
          <w:bCs/>
          <w:sz w:val="32"/>
          <w:szCs w:val="32"/>
          <w:lang w:bidi="ar-IQ"/>
        </w:rPr>
      </w:pPr>
      <w:r w:rsidRPr="007452A1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1-5-3 المجال البشري</w:t>
      </w:r>
    </w:p>
    <w:p w:rsidR="00605637" w:rsidRPr="007452A1" w:rsidRDefault="00605637" w:rsidP="00605637">
      <w:pPr>
        <w:spacing w:line="360" w:lineRule="auto"/>
        <w:ind w:left="1080"/>
        <w:jc w:val="both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</w:p>
    <w:p w:rsidR="00605637" w:rsidRDefault="00605637" w:rsidP="00605637">
      <w:pPr>
        <w:ind w:left="720"/>
        <w:rPr>
          <w:rFonts w:ascii="Calibri" w:hAnsi="Calibri" w:cs="Arial"/>
          <w:b/>
          <w:bCs/>
          <w:sz w:val="36"/>
          <w:szCs w:val="36"/>
          <w:rtl/>
        </w:rPr>
      </w:pPr>
    </w:p>
    <w:p w:rsidR="00813E1E" w:rsidRDefault="00813E1E" w:rsidP="00605637">
      <w:pPr>
        <w:ind w:left="720"/>
        <w:rPr>
          <w:rtl/>
          <w:lang w:bidi="ar-IQ"/>
        </w:rPr>
      </w:pPr>
    </w:p>
    <w:p w:rsidR="00605637" w:rsidRDefault="00605637" w:rsidP="00605637">
      <w:pPr>
        <w:ind w:left="720"/>
        <w:rPr>
          <w:rtl/>
          <w:lang w:bidi="ar-IQ"/>
        </w:rPr>
      </w:pPr>
    </w:p>
    <w:p w:rsidR="00605637" w:rsidRDefault="00605637" w:rsidP="00605637">
      <w:pPr>
        <w:ind w:left="720"/>
        <w:rPr>
          <w:rtl/>
          <w:lang w:bidi="ar-IQ"/>
        </w:rPr>
      </w:pPr>
    </w:p>
    <w:p w:rsidR="00605637" w:rsidRDefault="00605637" w:rsidP="00605637">
      <w:pPr>
        <w:ind w:left="720"/>
        <w:rPr>
          <w:rtl/>
          <w:lang w:bidi="ar-IQ"/>
        </w:rPr>
      </w:pPr>
    </w:p>
    <w:p w:rsidR="00605637" w:rsidRDefault="00605637" w:rsidP="00605637">
      <w:pPr>
        <w:ind w:left="720"/>
        <w:rPr>
          <w:rtl/>
          <w:lang w:bidi="ar-IQ"/>
        </w:rPr>
      </w:pPr>
    </w:p>
    <w:p w:rsidR="00605637" w:rsidRDefault="00605637" w:rsidP="00605637">
      <w:pPr>
        <w:ind w:left="720"/>
        <w:rPr>
          <w:rtl/>
          <w:lang w:bidi="ar-IQ"/>
        </w:rPr>
      </w:pPr>
    </w:p>
    <w:p w:rsidR="00605637" w:rsidRDefault="00605637" w:rsidP="00605637">
      <w:pPr>
        <w:ind w:left="720"/>
        <w:rPr>
          <w:rtl/>
          <w:lang w:bidi="ar-IQ"/>
        </w:rPr>
      </w:pPr>
    </w:p>
    <w:p w:rsidR="00605637" w:rsidRDefault="00605637" w:rsidP="00605637">
      <w:pPr>
        <w:ind w:left="720"/>
        <w:rPr>
          <w:rtl/>
          <w:lang w:bidi="ar-IQ"/>
        </w:rPr>
      </w:pPr>
    </w:p>
    <w:p w:rsidR="00605637" w:rsidRPr="00605637" w:rsidRDefault="00605637" w:rsidP="00605637">
      <w:pPr>
        <w:tabs>
          <w:tab w:val="left" w:pos="2848"/>
          <w:tab w:val="center" w:pos="4244"/>
        </w:tabs>
        <w:spacing w:line="240" w:lineRule="auto"/>
        <w:ind w:left="360"/>
        <w:jc w:val="center"/>
        <w:rPr>
          <w:b/>
          <w:bCs/>
          <w:sz w:val="52"/>
          <w:szCs w:val="52"/>
          <w:rtl/>
          <w:lang w:bidi="ar-IQ"/>
        </w:rPr>
      </w:pPr>
      <w:r w:rsidRPr="00605637">
        <w:rPr>
          <w:rFonts w:hint="cs"/>
          <w:b/>
          <w:bCs/>
          <w:sz w:val="44"/>
          <w:szCs w:val="44"/>
          <w:rtl/>
          <w:lang w:bidi="ar-IQ"/>
        </w:rPr>
        <w:t>الباب الثاني</w:t>
      </w:r>
    </w:p>
    <w:p w:rsidR="00605637" w:rsidRPr="00EE1508" w:rsidRDefault="00605637" w:rsidP="00605637">
      <w:pPr>
        <w:spacing w:after="0" w:line="240" w:lineRule="auto"/>
        <w:ind w:left="360"/>
        <w:jc w:val="both"/>
        <w:rPr>
          <w:rFonts w:ascii="Simplified Arabic" w:eastAsia="Times New Roman" w:hAnsi="Simplified Arabic" w:cs="Simplified Arabic"/>
          <w:b/>
          <w:bCs/>
          <w:sz w:val="32"/>
          <w:szCs w:val="32"/>
          <w:rtl/>
          <w:lang w:bidi="ar-IQ"/>
        </w:rPr>
      </w:pPr>
      <w:r w:rsidRPr="00EE1508">
        <w:rPr>
          <w:rFonts w:ascii="Simplified Arabic" w:eastAsia="Times New Roman" w:hAnsi="Simplified Arabic" w:cs="Simplified Arabic"/>
          <w:sz w:val="38"/>
          <w:szCs w:val="38"/>
          <w:rtl/>
          <w:lang w:bidi="ar-IQ"/>
        </w:rPr>
        <w:t>2</w:t>
      </w:r>
      <w:r w:rsidRPr="00EE1508">
        <w:rPr>
          <w:rFonts w:ascii="Simplified Arabic" w:eastAsia="Times New Roman" w:hAnsi="Simplified Arabic" w:cs="Simplified Arabic"/>
          <w:b/>
          <w:bCs/>
          <w:sz w:val="32"/>
          <w:szCs w:val="32"/>
          <w:rtl/>
          <w:lang w:bidi="ar-IQ"/>
        </w:rPr>
        <w:t>- الدراسات النظرية والدراسات السابقة</w:t>
      </w:r>
    </w:p>
    <w:p w:rsidR="00605637" w:rsidRPr="00EE1508" w:rsidRDefault="00605637" w:rsidP="00605637">
      <w:pPr>
        <w:spacing w:after="0" w:line="240" w:lineRule="auto"/>
        <w:ind w:left="360"/>
        <w:jc w:val="both"/>
        <w:rPr>
          <w:rFonts w:ascii="Simplified Arabic" w:eastAsia="Times New Roman" w:hAnsi="Simplified Arabic" w:cs="Simplified Arabic"/>
          <w:b/>
          <w:bCs/>
          <w:sz w:val="32"/>
          <w:szCs w:val="32"/>
          <w:rtl/>
          <w:lang w:bidi="ar-IQ"/>
        </w:rPr>
      </w:pPr>
      <w:r w:rsidRPr="00EE1508">
        <w:rPr>
          <w:rFonts w:ascii="Simplified Arabic" w:eastAsia="Times New Roman" w:hAnsi="Simplified Arabic" w:cs="Simplified Arabic"/>
          <w:b/>
          <w:bCs/>
          <w:sz w:val="32"/>
          <w:szCs w:val="32"/>
          <w:rtl/>
          <w:lang w:bidi="ar-IQ"/>
        </w:rPr>
        <w:t>2-1 الدراسات النظرية</w:t>
      </w:r>
    </w:p>
    <w:p w:rsidR="00605637" w:rsidRPr="00EE1508" w:rsidRDefault="00605637" w:rsidP="00605637">
      <w:pPr>
        <w:spacing w:after="0" w:line="240" w:lineRule="auto"/>
        <w:ind w:left="360"/>
        <w:jc w:val="both"/>
        <w:rPr>
          <w:rFonts w:ascii="Simplified Arabic" w:eastAsia="Times New Roman" w:hAnsi="Simplified Arabic" w:cs="Simplified Arabic"/>
          <w:b/>
          <w:bCs/>
          <w:sz w:val="32"/>
          <w:szCs w:val="32"/>
          <w:rtl/>
          <w:lang w:bidi="ar-IQ"/>
        </w:rPr>
      </w:pPr>
      <w:r w:rsidRPr="00EE1508">
        <w:rPr>
          <w:rFonts w:ascii="Simplified Arabic" w:eastAsia="Times New Roman" w:hAnsi="Simplified Arabic" w:cs="Simplified Arabic"/>
          <w:b/>
          <w:bCs/>
          <w:sz w:val="32"/>
          <w:szCs w:val="32"/>
          <w:rtl/>
          <w:lang w:bidi="ar-IQ"/>
        </w:rPr>
        <w:t>2-1-1 مفهوم اللعب</w:t>
      </w:r>
    </w:p>
    <w:p w:rsidR="00605637" w:rsidRDefault="00605637" w:rsidP="00605637">
      <w:pPr>
        <w:tabs>
          <w:tab w:val="left" w:pos="926"/>
        </w:tabs>
        <w:spacing w:after="0" w:line="240" w:lineRule="auto"/>
        <w:ind w:left="360"/>
        <w:jc w:val="both"/>
        <w:rPr>
          <w:rFonts w:ascii="Simplified Arabic" w:eastAsia="Times New Roman" w:hAnsi="Simplified Arabic" w:cs="Simplified Arabic"/>
          <w:b/>
          <w:bCs/>
          <w:sz w:val="32"/>
          <w:szCs w:val="32"/>
          <w:rtl/>
          <w:lang w:bidi="ar-IQ"/>
        </w:rPr>
      </w:pPr>
      <w:r w:rsidRPr="00EE1508">
        <w:rPr>
          <w:rFonts w:ascii="Simplified Arabic" w:eastAsia="Times New Roman" w:hAnsi="Simplified Arabic" w:cs="Simplified Arabic"/>
          <w:b/>
          <w:bCs/>
          <w:sz w:val="32"/>
          <w:szCs w:val="32"/>
          <w:rtl/>
          <w:lang w:bidi="ar-IQ"/>
        </w:rPr>
        <w:t xml:space="preserve">2-1-1-1 </w:t>
      </w:r>
      <w:r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  <w:lang w:bidi="ar-IQ"/>
        </w:rPr>
        <w:t>أهمية اللعب</w:t>
      </w:r>
    </w:p>
    <w:p w:rsidR="00605637" w:rsidRDefault="00605637" w:rsidP="00605637">
      <w:pPr>
        <w:tabs>
          <w:tab w:val="left" w:pos="926"/>
        </w:tabs>
        <w:spacing w:after="0" w:line="240" w:lineRule="auto"/>
        <w:ind w:left="360"/>
        <w:jc w:val="both"/>
        <w:rPr>
          <w:rFonts w:ascii="Simplified Arabic" w:eastAsia="Times New Roman" w:hAnsi="Simplified Arabic" w:cs="Simplified Arabic"/>
          <w:b/>
          <w:bCs/>
          <w:sz w:val="32"/>
          <w:szCs w:val="32"/>
          <w:rtl/>
          <w:lang w:bidi="ar-IQ"/>
        </w:rPr>
      </w:pPr>
      <w:r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  <w:lang w:bidi="ar-IQ"/>
        </w:rPr>
        <w:t>2-1-1-2خصائص اللعب</w:t>
      </w:r>
    </w:p>
    <w:p w:rsidR="00605637" w:rsidRDefault="00605637" w:rsidP="00605637">
      <w:pPr>
        <w:tabs>
          <w:tab w:val="left" w:pos="926"/>
        </w:tabs>
        <w:spacing w:after="0" w:line="240" w:lineRule="auto"/>
        <w:ind w:left="360"/>
        <w:jc w:val="both"/>
        <w:rPr>
          <w:rFonts w:ascii="Simplified Arabic" w:eastAsia="Times New Roman" w:hAnsi="Simplified Arabic" w:cs="Simplified Arabic"/>
          <w:b/>
          <w:bCs/>
          <w:sz w:val="32"/>
          <w:szCs w:val="32"/>
          <w:rtl/>
          <w:lang w:bidi="ar-IQ"/>
        </w:rPr>
      </w:pPr>
      <w:r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  <w:lang w:bidi="ar-IQ"/>
        </w:rPr>
        <w:t>2-1-1-3 شروط اللعب</w:t>
      </w:r>
    </w:p>
    <w:p w:rsidR="00605637" w:rsidRPr="00EE1508" w:rsidRDefault="00605637" w:rsidP="00605637">
      <w:pPr>
        <w:tabs>
          <w:tab w:val="left" w:pos="926"/>
        </w:tabs>
        <w:spacing w:after="0" w:line="240" w:lineRule="auto"/>
        <w:ind w:left="360"/>
        <w:jc w:val="both"/>
        <w:rPr>
          <w:rFonts w:ascii="Simplified Arabic" w:eastAsia="Times New Roman" w:hAnsi="Simplified Arabic" w:cs="Simplified Arabic"/>
          <w:b/>
          <w:bCs/>
          <w:sz w:val="32"/>
          <w:szCs w:val="32"/>
          <w:rtl/>
          <w:lang w:bidi="ar-IQ"/>
        </w:rPr>
      </w:pPr>
      <w:r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  <w:lang w:bidi="ar-IQ"/>
        </w:rPr>
        <w:t>2-1-1-4</w:t>
      </w:r>
      <w:r w:rsidRPr="00AC047B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  <w:lang w:bidi="ar-IQ"/>
        </w:rPr>
        <w:t xml:space="preserve"> </w:t>
      </w:r>
      <w:r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  <w:lang w:bidi="ar-IQ"/>
        </w:rPr>
        <w:t>انواع اللعب</w:t>
      </w:r>
    </w:p>
    <w:p w:rsidR="00605637" w:rsidRPr="00EE1508" w:rsidRDefault="00605637" w:rsidP="00605637">
      <w:pPr>
        <w:tabs>
          <w:tab w:val="left" w:pos="926"/>
        </w:tabs>
        <w:spacing w:after="0" w:line="240" w:lineRule="auto"/>
        <w:ind w:left="360"/>
        <w:jc w:val="both"/>
        <w:rPr>
          <w:rFonts w:ascii="Simplified Arabic" w:eastAsia="Times New Roman" w:hAnsi="Simplified Arabic" w:cs="Simplified Arabic"/>
          <w:b/>
          <w:bCs/>
          <w:sz w:val="32"/>
          <w:szCs w:val="32"/>
          <w:rtl/>
          <w:lang w:bidi="ar-IQ"/>
        </w:rPr>
      </w:pPr>
      <w:r w:rsidRPr="00EE1508">
        <w:rPr>
          <w:rFonts w:ascii="Simplified Arabic" w:eastAsia="Times New Roman" w:hAnsi="Simplified Arabic" w:cs="Simplified Arabic"/>
          <w:b/>
          <w:bCs/>
          <w:sz w:val="32"/>
          <w:szCs w:val="32"/>
          <w:rtl/>
          <w:lang w:bidi="ar-IQ"/>
        </w:rPr>
        <w:t>2-1-2 مفهوم الالعاب الاستكشافية</w:t>
      </w:r>
    </w:p>
    <w:p w:rsidR="00605637" w:rsidRPr="00EE1508" w:rsidRDefault="00605637" w:rsidP="00605637">
      <w:pPr>
        <w:tabs>
          <w:tab w:val="left" w:pos="926"/>
        </w:tabs>
        <w:spacing w:after="0" w:line="240" w:lineRule="auto"/>
        <w:ind w:left="360"/>
        <w:jc w:val="both"/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</w:pPr>
      <w:r w:rsidRPr="00EE1508">
        <w:rPr>
          <w:rFonts w:ascii="Simplified Arabic" w:eastAsia="Times New Roman" w:hAnsi="Simplified Arabic" w:cs="Simplified Arabic"/>
          <w:b/>
          <w:bCs/>
          <w:sz w:val="32"/>
          <w:szCs w:val="32"/>
          <w:rtl/>
          <w:lang w:bidi="ar-IQ"/>
        </w:rPr>
        <w:t>2-1-2-1</w:t>
      </w:r>
      <w:r w:rsidRPr="00EE1508">
        <w:rPr>
          <w:rFonts w:ascii="Simplified Arabic" w:hAnsi="Simplified Arabic" w:cs="Simplified Arabic"/>
          <w:b/>
          <w:bCs/>
          <w:sz w:val="32"/>
          <w:szCs w:val="32"/>
          <w:rtl/>
        </w:rPr>
        <w:t xml:space="preserve"> اهداف الالعاب الاستكشافية</w:t>
      </w:r>
    </w:p>
    <w:p w:rsidR="00605637" w:rsidRPr="00EE1508" w:rsidRDefault="00605637" w:rsidP="00605637">
      <w:pPr>
        <w:tabs>
          <w:tab w:val="left" w:pos="926"/>
        </w:tabs>
        <w:spacing w:after="0" w:line="240" w:lineRule="auto"/>
        <w:ind w:left="360"/>
        <w:jc w:val="both"/>
        <w:rPr>
          <w:rFonts w:ascii="Simplified Arabic" w:eastAsia="Times New Roman" w:hAnsi="Simplified Arabic" w:cs="Simplified Arabic"/>
          <w:b/>
          <w:bCs/>
          <w:sz w:val="32"/>
          <w:szCs w:val="32"/>
          <w:rtl/>
          <w:lang w:bidi="ar-IQ"/>
        </w:rPr>
      </w:pPr>
      <w:r w:rsidRPr="00EE1508">
        <w:rPr>
          <w:rFonts w:ascii="Simplified Arabic" w:eastAsia="Times New Roman" w:hAnsi="Simplified Arabic" w:cs="Simplified Arabic"/>
          <w:b/>
          <w:bCs/>
          <w:sz w:val="32"/>
          <w:szCs w:val="32"/>
          <w:rtl/>
          <w:lang w:bidi="ar-IQ"/>
        </w:rPr>
        <w:t>2-1-3 مفهوم الابداع</w:t>
      </w:r>
    </w:p>
    <w:p w:rsidR="00605637" w:rsidRPr="00EE1508" w:rsidRDefault="00605637" w:rsidP="00605637">
      <w:pPr>
        <w:tabs>
          <w:tab w:val="left" w:pos="926"/>
        </w:tabs>
        <w:spacing w:after="0" w:line="240" w:lineRule="auto"/>
        <w:ind w:left="360"/>
        <w:jc w:val="both"/>
        <w:rPr>
          <w:rFonts w:ascii="Simplified Arabic" w:eastAsia="Times New Roman" w:hAnsi="Simplified Arabic" w:cs="Simplified Arabic"/>
          <w:b/>
          <w:bCs/>
          <w:sz w:val="32"/>
          <w:szCs w:val="32"/>
          <w:rtl/>
          <w:lang w:bidi="ar-IQ"/>
        </w:rPr>
      </w:pPr>
      <w:r w:rsidRPr="00EE1508">
        <w:rPr>
          <w:rFonts w:ascii="Simplified Arabic" w:eastAsia="Times New Roman" w:hAnsi="Simplified Arabic" w:cs="Simplified Arabic"/>
          <w:b/>
          <w:bCs/>
          <w:sz w:val="32"/>
          <w:szCs w:val="32"/>
          <w:rtl/>
          <w:lang w:bidi="ar-IQ"/>
        </w:rPr>
        <w:t>2-1-3-1 مفهوم التفكير الإبداعي</w:t>
      </w:r>
    </w:p>
    <w:p w:rsidR="00605637" w:rsidRPr="00EE1508" w:rsidRDefault="00605637" w:rsidP="00605637">
      <w:pPr>
        <w:tabs>
          <w:tab w:val="left" w:pos="926"/>
        </w:tabs>
        <w:spacing w:after="0" w:line="240" w:lineRule="auto"/>
        <w:ind w:left="360"/>
        <w:jc w:val="both"/>
        <w:rPr>
          <w:rFonts w:ascii="Simplified Arabic" w:eastAsia="Times New Roman" w:hAnsi="Simplified Arabic" w:cs="Simplified Arabic"/>
          <w:b/>
          <w:bCs/>
          <w:sz w:val="32"/>
          <w:szCs w:val="32"/>
          <w:rtl/>
          <w:lang w:bidi="ar-IQ"/>
        </w:rPr>
      </w:pPr>
      <w:r w:rsidRPr="00EE1508">
        <w:rPr>
          <w:rFonts w:ascii="Simplified Arabic" w:eastAsia="Times New Roman" w:hAnsi="Simplified Arabic" w:cs="Simplified Arabic"/>
          <w:b/>
          <w:bCs/>
          <w:sz w:val="32"/>
          <w:szCs w:val="32"/>
          <w:rtl/>
          <w:lang w:bidi="ar-IQ"/>
        </w:rPr>
        <w:t xml:space="preserve">2-1-3-2 </w:t>
      </w:r>
      <w:r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  <w:lang w:bidi="ar-IQ"/>
        </w:rPr>
        <w:t>العوامل  التي تساعد على التفكير الابداعي</w:t>
      </w:r>
    </w:p>
    <w:p w:rsidR="00605637" w:rsidRPr="00EE1508" w:rsidRDefault="00605637" w:rsidP="00605637">
      <w:pPr>
        <w:tabs>
          <w:tab w:val="left" w:pos="926"/>
        </w:tabs>
        <w:spacing w:after="0" w:line="240" w:lineRule="auto"/>
        <w:ind w:left="360"/>
        <w:jc w:val="both"/>
        <w:rPr>
          <w:rFonts w:ascii="Simplified Arabic" w:eastAsia="Times New Roman" w:hAnsi="Simplified Arabic" w:cs="Simplified Arabic"/>
          <w:b/>
          <w:bCs/>
          <w:sz w:val="32"/>
          <w:szCs w:val="32"/>
          <w:rtl/>
          <w:lang w:bidi="ar-IQ"/>
        </w:rPr>
      </w:pPr>
      <w:r w:rsidRPr="00EE1508">
        <w:rPr>
          <w:rFonts w:ascii="Simplified Arabic" w:eastAsia="Times New Roman" w:hAnsi="Simplified Arabic" w:cs="Simplified Arabic"/>
          <w:b/>
          <w:bCs/>
          <w:sz w:val="32"/>
          <w:szCs w:val="32"/>
          <w:rtl/>
          <w:lang w:bidi="ar-IQ"/>
        </w:rPr>
        <w:t>2-1-3-3 مكونات الإبداع</w:t>
      </w:r>
    </w:p>
    <w:p w:rsidR="00605637" w:rsidRPr="00EE1508" w:rsidRDefault="00605637" w:rsidP="008960B4">
      <w:pPr>
        <w:tabs>
          <w:tab w:val="left" w:pos="926"/>
        </w:tabs>
        <w:spacing w:after="0" w:line="240" w:lineRule="auto"/>
        <w:ind w:left="360"/>
        <w:jc w:val="both"/>
        <w:rPr>
          <w:rFonts w:ascii="Simplified Arabic" w:eastAsia="Times New Roman" w:hAnsi="Simplified Arabic" w:cs="Simplified Arabic"/>
          <w:b/>
          <w:bCs/>
          <w:sz w:val="32"/>
          <w:szCs w:val="32"/>
          <w:rtl/>
          <w:lang w:bidi="ar-IQ"/>
        </w:rPr>
      </w:pPr>
      <w:r w:rsidRPr="00EE1508">
        <w:rPr>
          <w:rFonts w:ascii="Simplified Arabic" w:eastAsia="Times New Roman" w:hAnsi="Simplified Arabic" w:cs="Simplified Arabic"/>
          <w:b/>
          <w:bCs/>
          <w:sz w:val="32"/>
          <w:szCs w:val="32"/>
          <w:rtl/>
          <w:lang w:bidi="ar-IQ"/>
        </w:rPr>
        <w:t xml:space="preserve">2-1-3-4 </w:t>
      </w:r>
      <w:r w:rsidR="008960B4" w:rsidRPr="00EE1508">
        <w:rPr>
          <w:rFonts w:ascii="Simplified Arabic" w:eastAsia="Times New Roman" w:hAnsi="Simplified Arabic" w:cs="Simplified Arabic"/>
          <w:b/>
          <w:bCs/>
          <w:sz w:val="32"/>
          <w:szCs w:val="32"/>
          <w:rtl/>
          <w:lang w:bidi="ar-IQ"/>
        </w:rPr>
        <w:t>نظريات الإبداع</w:t>
      </w:r>
      <w:bookmarkStart w:id="0" w:name="_GoBack"/>
      <w:bookmarkEnd w:id="0"/>
      <w:r w:rsidRPr="00EE1508">
        <w:rPr>
          <w:rFonts w:ascii="Simplified Arabic" w:eastAsia="Times New Roman" w:hAnsi="Simplified Arabic" w:cs="Simplified Arabic"/>
          <w:b/>
          <w:bCs/>
          <w:sz w:val="32"/>
          <w:szCs w:val="32"/>
          <w:rtl/>
          <w:lang w:bidi="ar-IQ"/>
        </w:rPr>
        <w:t xml:space="preserve"> </w:t>
      </w:r>
    </w:p>
    <w:p w:rsidR="00605637" w:rsidRPr="00EE1508" w:rsidRDefault="00605637" w:rsidP="00605637">
      <w:pPr>
        <w:tabs>
          <w:tab w:val="left" w:pos="926"/>
        </w:tabs>
        <w:spacing w:after="0" w:line="240" w:lineRule="auto"/>
        <w:ind w:left="360"/>
        <w:jc w:val="both"/>
        <w:rPr>
          <w:rFonts w:ascii="Simplified Arabic" w:eastAsia="Times New Roman" w:hAnsi="Simplified Arabic" w:cs="Simplified Arabic"/>
          <w:b/>
          <w:bCs/>
          <w:sz w:val="32"/>
          <w:szCs w:val="32"/>
          <w:rtl/>
          <w:lang w:bidi="ar-IQ"/>
        </w:rPr>
      </w:pPr>
      <w:r w:rsidRPr="00EE1508">
        <w:rPr>
          <w:rFonts w:ascii="Simplified Arabic" w:eastAsia="Times New Roman" w:hAnsi="Simplified Arabic" w:cs="Simplified Arabic"/>
          <w:b/>
          <w:bCs/>
          <w:sz w:val="32"/>
          <w:szCs w:val="32"/>
          <w:rtl/>
          <w:lang w:bidi="ar-IQ"/>
        </w:rPr>
        <w:t>2-1-4 المهارات الأساسية بكرة القدم</w:t>
      </w:r>
    </w:p>
    <w:p w:rsidR="00605637" w:rsidRPr="00EE1508" w:rsidRDefault="00605637" w:rsidP="00605637">
      <w:pPr>
        <w:tabs>
          <w:tab w:val="left" w:pos="926"/>
        </w:tabs>
        <w:spacing w:after="0" w:line="240" w:lineRule="auto"/>
        <w:ind w:left="360"/>
        <w:jc w:val="both"/>
        <w:rPr>
          <w:rFonts w:ascii="Simplified Arabic" w:eastAsia="Times New Roman" w:hAnsi="Simplified Arabic" w:cs="Simplified Arabic"/>
          <w:b/>
          <w:bCs/>
          <w:sz w:val="32"/>
          <w:szCs w:val="32"/>
          <w:rtl/>
          <w:lang w:bidi="ar-IQ"/>
        </w:rPr>
      </w:pPr>
      <w:r w:rsidRPr="00EE1508">
        <w:rPr>
          <w:rFonts w:ascii="Simplified Arabic" w:eastAsia="Times New Roman" w:hAnsi="Simplified Arabic" w:cs="Simplified Arabic"/>
          <w:b/>
          <w:bCs/>
          <w:sz w:val="32"/>
          <w:szCs w:val="32"/>
          <w:rtl/>
          <w:lang w:bidi="ar-IQ"/>
        </w:rPr>
        <w:t>2-1-4-1 مهارة المناولة</w:t>
      </w:r>
    </w:p>
    <w:p w:rsidR="00605637" w:rsidRPr="00EE1508" w:rsidRDefault="00605637" w:rsidP="00605637">
      <w:pPr>
        <w:tabs>
          <w:tab w:val="left" w:pos="926"/>
        </w:tabs>
        <w:spacing w:after="0" w:line="240" w:lineRule="auto"/>
        <w:ind w:left="360"/>
        <w:jc w:val="both"/>
        <w:rPr>
          <w:rFonts w:ascii="Simplified Arabic" w:eastAsia="Times New Roman" w:hAnsi="Simplified Arabic" w:cs="Simplified Arabic"/>
          <w:b/>
          <w:bCs/>
          <w:sz w:val="32"/>
          <w:szCs w:val="32"/>
          <w:rtl/>
          <w:lang w:bidi="ar-IQ"/>
        </w:rPr>
      </w:pPr>
      <w:r w:rsidRPr="00EE1508">
        <w:rPr>
          <w:rFonts w:ascii="Simplified Arabic" w:eastAsia="Times New Roman" w:hAnsi="Simplified Arabic" w:cs="Simplified Arabic"/>
          <w:b/>
          <w:bCs/>
          <w:sz w:val="32"/>
          <w:szCs w:val="32"/>
          <w:rtl/>
          <w:lang w:bidi="ar-IQ"/>
        </w:rPr>
        <w:t xml:space="preserve">2-1-4-2 مهارة  </w:t>
      </w:r>
      <w:r w:rsidRPr="00EE1508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الاخماد</w:t>
      </w:r>
    </w:p>
    <w:p w:rsidR="00605637" w:rsidRPr="00EE1508" w:rsidRDefault="00605637" w:rsidP="00605637">
      <w:pPr>
        <w:spacing w:after="0" w:line="240" w:lineRule="auto"/>
        <w:ind w:left="401"/>
        <w:jc w:val="both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 w:rsidRPr="00EE1508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2-1-4-3 مهارة التهديف</w:t>
      </w:r>
    </w:p>
    <w:p w:rsidR="00605637" w:rsidRPr="00EE1508" w:rsidRDefault="00605637" w:rsidP="00605637">
      <w:pPr>
        <w:spacing w:after="0" w:line="240" w:lineRule="auto"/>
        <w:ind w:left="401"/>
        <w:jc w:val="both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 w:rsidRPr="00EE1508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2- 2 الدراسات السابقة :</w:t>
      </w:r>
    </w:p>
    <w:p w:rsidR="00605637" w:rsidRPr="00EE1508" w:rsidRDefault="00605637" w:rsidP="00605637">
      <w:pPr>
        <w:spacing w:after="0" w:line="240" w:lineRule="auto"/>
        <w:ind w:left="401"/>
        <w:jc w:val="both"/>
        <w:rPr>
          <w:rFonts w:ascii="Simplified Arabic" w:hAnsi="Simplified Arabic" w:cs="Simplified Arabic"/>
          <w:b/>
          <w:bCs/>
          <w:sz w:val="32"/>
          <w:szCs w:val="32"/>
          <w:rtl/>
        </w:rPr>
      </w:pPr>
      <w:r w:rsidRPr="00EE1508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2-2-1 </w:t>
      </w:r>
      <w:r w:rsidRPr="00EE1508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>دراسة (محمد علي حسين المحمودي 2010)</w:t>
      </w:r>
    </w:p>
    <w:p w:rsidR="00605637" w:rsidRPr="00EE1508" w:rsidRDefault="00605637" w:rsidP="00605637">
      <w:pPr>
        <w:spacing w:after="0" w:line="240" w:lineRule="auto"/>
        <w:ind w:left="401"/>
        <w:jc w:val="both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 w:rsidRPr="00EE1508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2-2-2</w:t>
      </w:r>
      <w:r w:rsidRPr="00EE1508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 xml:space="preserve"> دراسة (بيريفان عبدالله سعيد المفتي 2005)</w:t>
      </w:r>
    </w:p>
    <w:p w:rsidR="00605637" w:rsidRPr="00EE1508" w:rsidRDefault="00605637" w:rsidP="00605637">
      <w:pPr>
        <w:spacing w:after="0" w:line="240" w:lineRule="auto"/>
        <w:ind w:left="401"/>
        <w:jc w:val="both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 w:rsidRPr="00EE1508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2-3 مناقشة الدراسات السابقة</w:t>
      </w:r>
    </w:p>
    <w:p w:rsidR="00605637" w:rsidRDefault="00605637" w:rsidP="00605637">
      <w:pPr>
        <w:spacing w:after="0"/>
        <w:ind w:left="360"/>
        <w:jc w:val="both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</w:p>
    <w:p w:rsidR="00605637" w:rsidRPr="00605637" w:rsidRDefault="00605637" w:rsidP="00605637">
      <w:pPr>
        <w:spacing w:after="0"/>
        <w:ind w:left="360"/>
        <w:jc w:val="center"/>
        <w:rPr>
          <w:rFonts w:ascii="Simplified Arabic" w:eastAsia="Times New Roman" w:hAnsi="Simplified Arabic" w:cs="Simplified Arabic"/>
          <w:b/>
          <w:bCs/>
          <w:sz w:val="44"/>
          <w:szCs w:val="44"/>
          <w:rtl/>
        </w:rPr>
      </w:pPr>
      <w:r w:rsidRPr="00605637">
        <w:rPr>
          <w:rFonts w:ascii="Simplified Arabic" w:eastAsia="Times New Roman" w:hAnsi="Simplified Arabic" w:cs="Simplified Arabic" w:hint="cs"/>
          <w:b/>
          <w:bCs/>
          <w:sz w:val="44"/>
          <w:szCs w:val="44"/>
          <w:rtl/>
        </w:rPr>
        <w:lastRenderedPageBreak/>
        <w:t>الباب الثالث</w:t>
      </w:r>
    </w:p>
    <w:p w:rsidR="00605637" w:rsidRPr="004218CC" w:rsidRDefault="00605637" w:rsidP="00605637">
      <w:pPr>
        <w:spacing w:after="0"/>
        <w:ind w:left="360"/>
        <w:jc w:val="both"/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</w:pPr>
      <w:r w:rsidRPr="004218CC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</w:rPr>
        <w:t>3</w:t>
      </w:r>
      <w:r w:rsidRPr="004218CC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 xml:space="preserve">- منهجية البحث وإجراءاته الميدانية </w:t>
      </w:r>
    </w:p>
    <w:p w:rsidR="00605637" w:rsidRPr="004218CC" w:rsidRDefault="00605637" w:rsidP="00605637">
      <w:pPr>
        <w:spacing w:after="0"/>
        <w:ind w:left="360"/>
        <w:jc w:val="both"/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</w:pPr>
      <w:r w:rsidRPr="004218CC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>3-1 منهج البحث</w:t>
      </w:r>
    </w:p>
    <w:p w:rsidR="00605637" w:rsidRPr="004218CC" w:rsidRDefault="00605637" w:rsidP="00605637">
      <w:pPr>
        <w:spacing w:after="0"/>
        <w:ind w:left="360"/>
        <w:jc w:val="both"/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</w:pPr>
      <w:r w:rsidRPr="004218CC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 xml:space="preserve">3-2 مجتمع وعينة البحث </w:t>
      </w:r>
    </w:p>
    <w:p w:rsidR="00605637" w:rsidRPr="004218CC" w:rsidRDefault="00605637" w:rsidP="00605637">
      <w:pPr>
        <w:spacing w:after="0"/>
        <w:ind w:left="360"/>
        <w:jc w:val="both"/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</w:pPr>
      <w:r w:rsidRPr="004218CC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</w:rPr>
        <w:t>3-2-1مجتمع البحث</w:t>
      </w:r>
    </w:p>
    <w:p w:rsidR="00605637" w:rsidRPr="004218CC" w:rsidRDefault="00605637" w:rsidP="00605637">
      <w:pPr>
        <w:spacing w:after="0"/>
        <w:ind w:left="360"/>
        <w:jc w:val="both"/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</w:pPr>
      <w:r w:rsidRPr="004218CC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</w:rPr>
        <w:t>3-2-2 عينات البحث</w:t>
      </w:r>
    </w:p>
    <w:p w:rsidR="00605637" w:rsidRPr="004218CC" w:rsidRDefault="00605637" w:rsidP="00605637">
      <w:pPr>
        <w:spacing w:after="0"/>
        <w:ind w:left="360"/>
        <w:jc w:val="both"/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</w:pPr>
      <w:r w:rsidRPr="004218CC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</w:rPr>
        <w:t>3-2-2-1 العينة الاستطلاعية الاولى</w:t>
      </w:r>
    </w:p>
    <w:p w:rsidR="00605637" w:rsidRPr="004218CC" w:rsidRDefault="00605637" w:rsidP="00605637">
      <w:pPr>
        <w:spacing w:after="0"/>
        <w:ind w:left="360"/>
        <w:jc w:val="both"/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</w:pPr>
      <w:r w:rsidRPr="004218CC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</w:rPr>
        <w:t>3-2-2-2 العينة الاستطلاعية الثانية</w:t>
      </w:r>
    </w:p>
    <w:p w:rsidR="00605637" w:rsidRPr="004218CC" w:rsidRDefault="00605637" w:rsidP="00605637">
      <w:pPr>
        <w:tabs>
          <w:tab w:val="left" w:pos="5483"/>
        </w:tabs>
        <w:spacing w:after="0"/>
        <w:ind w:left="360"/>
        <w:jc w:val="both"/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</w:pPr>
      <w:r w:rsidRPr="004218CC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</w:rPr>
        <w:t>3-2-2-3 عينة اعداد مقياس التفكير الابداعي</w:t>
      </w:r>
      <w:r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ab/>
      </w:r>
    </w:p>
    <w:p w:rsidR="00605637" w:rsidRPr="004218CC" w:rsidRDefault="00605637" w:rsidP="00605637">
      <w:pPr>
        <w:spacing w:after="0"/>
        <w:ind w:left="360"/>
        <w:jc w:val="both"/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</w:pPr>
      <w:r w:rsidRPr="004218CC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</w:rPr>
        <w:t>3-2-2-4 عينة التطبيق (ا</w:t>
      </w:r>
      <w:r w:rsidRPr="004218CC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 xml:space="preserve">لمجموعة التجريبية والمجموعة الضابطة </w:t>
      </w:r>
    </w:p>
    <w:p w:rsidR="00605637" w:rsidRPr="004218CC" w:rsidRDefault="00605637" w:rsidP="00605637">
      <w:pPr>
        <w:spacing w:after="0"/>
        <w:ind w:left="360"/>
        <w:jc w:val="both"/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</w:pPr>
      <w:r w:rsidRPr="004218CC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 xml:space="preserve">3-3 </w:t>
      </w:r>
      <w:r w:rsidRPr="004218CC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</w:rPr>
        <w:t>وسائل جمع المعلومات والأجهزة والأدوات المستخدمة بالبحث</w:t>
      </w:r>
    </w:p>
    <w:p w:rsidR="00605637" w:rsidRPr="004218CC" w:rsidRDefault="00605637" w:rsidP="00605637">
      <w:pPr>
        <w:spacing w:after="0"/>
        <w:ind w:left="360"/>
        <w:jc w:val="both"/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</w:pPr>
      <w:r w:rsidRPr="004218CC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 xml:space="preserve">3-3-1 </w:t>
      </w:r>
      <w:r w:rsidRPr="004218CC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</w:rPr>
        <w:t>وسائل جمع المعلومات</w:t>
      </w:r>
    </w:p>
    <w:p w:rsidR="00605637" w:rsidRPr="004218CC" w:rsidRDefault="00605637" w:rsidP="00605637">
      <w:pPr>
        <w:spacing w:after="0"/>
        <w:ind w:left="360"/>
        <w:jc w:val="both"/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</w:pPr>
      <w:r w:rsidRPr="004218CC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>3-3-2 الأجهزة</w:t>
      </w:r>
      <w:r w:rsidRPr="004218CC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</w:rPr>
        <w:t xml:space="preserve"> والأدوات</w:t>
      </w:r>
      <w:r w:rsidRPr="004218CC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 xml:space="preserve"> المستعملة</w:t>
      </w:r>
    </w:p>
    <w:p w:rsidR="00605637" w:rsidRPr="004218CC" w:rsidRDefault="00605637" w:rsidP="00605637">
      <w:pPr>
        <w:spacing w:after="0"/>
        <w:ind w:left="360"/>
        <w:jc w:val="both"/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</w:pPr>
      <w:r w:rsidRPr="004218CC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 xml:space="preserve">3-4 </w:t>
      </w:r>
      <w:r w:rsidRPr="004218CC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</w:rPr>
        <w:t>إجراءات البحث الميدانية</w:t>
      </w:r>
    </w:p>
    <w:p w:rsidR="00605637" w:rsidRPr="004218CC" w:rsidRDefault="00605637" w:rsidP="00605637">
      <w:pPr>
        <w:spacing w:after="0"/>
        <w:ind w:left="360"/>
        <w:jc w:val="both"/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</w:pPr>
      <w:r w:rsidRPr="004218CC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</w:rPr>
        <w:t>3-4-1 إجراءات إعداد مقياس التفكير الابداعي</w:t>
      </w:r>
    </w:p>
    <w:p w:rsidR="00605637" w:rsidRPr="004218CC" w:rsidRDefault="00605637" w:rsidP="00605637">
      <w:pPr>
        <w:spacing w:after="0"/>
        <w:ind w:left="360"/>
        <w:jc w:val="both"/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</w:pPr>
      <w:r w:rsidRPr="004218CC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</w:rPr>
        <w:t>3-4-1-1 إعداد تعليمات المقياس</w:t>
      </w:r>
    </w:p>
    <w:p w:rsidR="00605637" w:rsidRPr="004218CC" w:rsidRDefault="00605637" w:rsidP="00605637">
      <w:pPr>
        <w:spacing w:after="0"/>
        <w:ind w:left="360"/>
        <w:jc w:val="both"/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</w:pPr>
      <w:r w:rsidRPr="004218CC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</w:rPr>
        <w:t>3-4-1-2 شروط إجراء المقياس</w:t>
      </w:r>
    </w:p>
    <w:p w:rsidR="00605637" w:rsidRPr="004218CC" w:rsidRDefault="00605637" w:rsidP="00605637">
      <w:pPr>
        <w:spacing w:after="0"/>
        <w:ind w:left="360"/>
        <w:jc w:val="both"/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</w:pPr>
      <w:r w:rsidRPr="004218CC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</w:rPr>
        <w:t>3-4-1-3 التجربة الاستطلاعية للمقياس</w:t>
      </w:r>
    </w:p>
    <w:p w:rsidR="00605637" w:rsidRPr="004218CC" w:rsidRDefault="00605637" w:rsidP="00605637">
      <w:pPr>
        <w:spacing w:after="0"/>
        <w:ind w:left="360"/>
        <w:jc w:val="both"/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</w:pPr>
      <w:r w:rsidRPr="004218CC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</w:rPr>
        <w:t>3-4-1-4 تطبيق المقياس على عينة الإعداد</w:t>
      </w:r>
    </w:p>
    <w:p w:rsidR="00605637" w:rsidRPr="004218CC" w:rsidRDefault="00605637" w:rsidP="00605637">
      <w:pPr>
        <w:spacing w:after="0"/>
        <w:ind w:left="360"/>
        <w:jc w:val="both"/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</w:pPr>
      <w:r w:rsidRPr="004218CC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</w:rPr>
        <w:t>3-4-1-5 طريقة تصحيح المقياس</w:t>
      </w:r>
    </w:p>
    <w:p w:rsidR="00605637" w:rsidRPr="004218CC" w:rsidRDefault="00605637" w:rsidP="00605637">
      <w:pPr>
        <w:spacing w:after="0"/>
        <w:ind w:left="360"/>
        <w:jc w:val="both"/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</w:pPr>
      <w:r w:rsidRPr="004218CC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</w:rPr>
        <w:t>3-4-1-6 التحليل الإحصائي لفقرات المقياس</w:t>
      </w:r>
    </w:p>
    <w:p w:rsidR="00605637" w:rsidRPr="004218CC" w:rsidRDefault="00605637" w:rsidP="00605637">
      <w:pPr>
        <w:spacing w:after="0"/>
        <w:ind w:left="360"/>
        <w:jc w:val="both"/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</w:pPr>
      <w:r w:rsidRPr="004218CC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</w:rPr>
        <w:t>3-4-1-7 الاسس العلمية لمقياس التفكير الإبداعي</w:t>
      </w:r>
    </w:p>
    <w:p w:rsidR="00605637" w:rsidRPr="004218CC" w:rsidRDefault="00605637" w:rsidP="00605637">
      <w:pPr>
        <w:spacing w:after="0"/>
        <w:ind w:left="360"/>
        <w:jc w:val="both"/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</w:pPr>
      <w:r w:rsidRPr="004218CC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</w:rPr>
        <w:lastRenderedPageBreak/>
        <w:t>3-5 تحديد المهارات الأساسية بكرة القدم</w:t>
      </w:r>
    </w:p>
    <w:p w:rsidR="00605637" w:rsidRPr="004218CC" w:rsidRDefault="00605637" w:rsidP="00605637">
      <w:pPr>
        <w:spacing w:after="0"/>
        <w:ind w:left="360"/>
        <w:jc w:val="both"/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</w:pPr>
      <w:r w:rsidRPr="004218CC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>3-</w:t>
      </w:r>
      <w:r w:rsidRPr="004218CC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</w:rPr>
        <w:t>5-1</w:t>
      </w:r>
      <w:r w:rsidRPr="004218CC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 xml:space="preserve"> </w:t>
      </w:r>
      <w:r w:rsidRPr="004218CC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</w:rPr>
        <w:t>تحديد اختبارات المهارات الأساسية بكرة القدم وتوصيفها</w:t>
      </w:r>
    </w:p>
    <w:p w:rsidR="00605637" w:rsidRPr="004218CC" w:rsidRDefault="00605637" w:rsidP="00605637">
      <w:pPr>
        <w:spacing w:after="0"/>
        <w:ind w:left="360"/>
        <w:jc w:val="both"/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</w:pPr>
      <w:r w:rsidRPr="004218CC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>3-</w:t>
      </w:r>
      <w:r w:rsidRPr="004218CC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</w:rPr>
        <w:t>5</w:t>
      </w:r>
      <w:r w:rsidRPr="004218CC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>-</w:t>
      </w:r>
      <w:r w:rsidRPr="004218CC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</w:rPr>
        <w:t>1-1</w:t>
      </w:r>
      <w:r w:rsidRPr="004218CC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 xml:space="preserve"> </w:t>
      </w:r>
      <w:r w:rsidRPr="004218CC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</w:rPr>
        <w:t>الاختبارات المهارية</w:t>
      </w:r>
    </w:p>
    <w:p w:rsidR="00605637" w:rsidRPr="004218CC" w:rsidRDefault="00605637" w:rsidP="00605637">
      <w:pPr>
        <w:spacing w:after="0"/>
        <w:ind w:left="360"/>
        <w:jc w:val="both"/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</w:pPr>
      <w:r w:rsidRPr="004218CC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</w:rPr>
        <w:t>3-6</w:t>
      </w:r>
      <w:r w:rsidRPr="004218CC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 xml:space="preserve"> </w:t>
      </w:r>
      <w:r w:rsidRPr="004218CC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</w:rPr>
        <w:t>التجربة الاستطلاعية</w:t>
      </w:r>
    </w:p>
    <w:p w:rsidR="00605637" w:rsidRPr="004218CC" w:rsidRDefault="00605637" w:rsidP="00605637">
      <w:pPr>
        <w:spacing w:after="0"/>
        <w:ind w:left="360"/>
        <w:jc w:val="both"/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</w:pPr>
      <w:r w:rsidRPr="004218CC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>3-</w:t>
      </w:r>
      <w:r w:rsidRPr="004218CC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</w:rPr>
        <w:t xml:space="preserve">7 </w:t>
      </w:r>
      <w:r w:rsidRPr="004218CC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 xml:space="preserve">الأسس العلمية </w:t>
      </w:r>
      <w:r w:rsidRPr="004218CC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</w:rPr>
        <w:t>للاختبارات</w:t>
      </w:r>
      <w:r w:rsidRPr="004218CC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 xml:space="preserve"> </w:t>
      </w:r>
    </w:p>
    <w:p w:rsidR="00605637" w:rsidRPr="004218CC" w:rsidRDefault="00605637" w:rsidP="00605637">
      <w:pPr>
        <w:spacing w:after="0"/>
        <w:ind w:left="360"/>
        <w:jc w:val="both"/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758752" wp14:editId="61D52855">
                <wp:simplePos x="0" y="0"/>
                <wp:positionH relativeFrom="column">
                  <wp:posOffset>-352425</wp:posOffset>
                </wp:positionH>
                <wp:positionV relativeFrom="paragraph">
                  <wp:posOffset>-781050</wp:posOffset>
                </wp:positionV>
                <wp:extent cx="904875" cy="971550"/>
                <wp:effectExtent l="0" t="0" r="28575" b="19050"/>
                <wp:wrapNone/>
                <wp:docPr id="144" name="شكل بيضاوي 1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04875" cy="97155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" lastClr="FFFFFF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شكل بيضاوي 144" o:spid="_x0000_s1026" style="position:absolute;left:0;text-align:left;margin-left:-27.75pt;margin-top:-61.5pt;width:71.25pt;height:7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S+4fjgIAACMFAAAOAAAAZHJzL2Uyb0RvYy54bWysVM1qGzEQvhf6DkL3Zm1jN8mSdTAJLgWT&#10;BJKS80Sr9S7ValRJ9tq9toeSF0kfoPRZ7LfpSF7/pOkpVAeh0YxG8336Rmfni1qxubSuQp3x7lGH&#10;M6kF5pWeZvzT3fjdCWfOg85BoZYZX0rHz4dv35w1JpU9LFHl0jJKol3amIyX3ps0SZwoZQ3uCI3U&#10;5CzQ1uDJtNMkt9BQ9lolvU7nfdKgzY1FIZ2j3cuNkw9j/qKQwl8XhZOeqYxTbT7ONs4PYU6GZ5BO&#10;LZiyEm0Z8Ioqaqg0XbpLdQke2MxWL1LVlbDosPBHAusEi6ISMmIgNN3OX2huSzAyYiFynNnR5P5f&#10;WnE1v7Gsyunt+n3ONNT0SKtf62/r72z1c/24+r16Wv9YP7LgJrIa41I6c2tubIDrzATFZ0eO5Jkn&#10;GK6NWRS2DrEEli0i88sd83LhmaDN007/5HjAmSDX6XF3MIgvk0C6PWys8x8k1iwsMi6VqowL3EAK&#10;84nzoQJIt1GxNFRVPq6UisbSXSjL5kAyIPXk2HCmwHnazPg4joCOUrjDY0qzJuO9Qb9D2hFA+iwU&#10;eFrWhhhzesoZqCkJX3gba3l22r3u0gDiEly5qTZmbGtTOmCRUdYt5j3RYfWA+ZKe0+JG586IcUXZ&#10;JoT0BiwJm2BQs/prmgqFhA3bFWcl2q//2g/xpDfyctZQoxDuLzOwkgj8qEmJp6SM0FnR6A+Oe2TY&#10;Q8/DoUfP6gukR+jSt2BEXIZ4r7a7hcX6nnp6FG4lF2hBd28Ybo0Lv2lg+hWEHI1iGHWTAT/Rt0aE&#10;5IGnwOPd4h6saUXjSW1XuG2qF8LZxIaTGkczj0UVVbXntRU5dWJUSvtrhFY/tGPU/m8b/gEAAP//&#10;AwBQSwMEFAAGAAgAAAAhAEY2rDzfAAAACgEAAA8AAABkcnMvZG93bnJldi54bWxMj8FOwzAQRO9I&#10;/IO1SFxQazdVoIQ4FQJxq6ha+AA3XpLQeG3Fbpr+PcsJTrurGc2+KdeT68WIQ+w8aVjMFQik2tuO&#10;Gg2fH2+zFYiYDFnTe0INF4ywrq6vSlNYf6YdjvvUCA6hWBgNbUqhkDLWLToT5z4gsfblB2cSn0Mj&#10;7WDOHO56mSl1L53piD+0JuBLi/Vxf3IatnKX3b2Ho9qMw2UjQ/b6mHffWt/eTM9PIBJO6c8Mv/iM&#10;DhUzHfyJbBS9hlme52zlZZEtuRVbVg88DxqWSoGsSvm/QvUDAAD//wMAUEsBAi0AFAAGAAgAAAAh&#10;ALaDOJL+AAAA4QEAABMAAAAAAAAAAAAAAAAAAAAAAFtDb250ZW50X1R5cGVzXS54bWxQSwECLQAU&#10;AAYACAAAACEAOP0h/9YAAACUAQAACwAAAAAAAAAAAAAAAAAvAQAAX3JlbHMvLnJlbHNQSwECLQAU&#10;AAYACAAAACEApEvuH44CAAAjBQAADgAAAAAAAAAAAAAAAAAuAgAAZHJzL2Uyb0RvYy54bWxQSwEC&#10;LQAUAAYACAAAACEARjasPN8AAAAKAQAADwAAAAAAAAAAAAAAAADoBAAAZHJzL2Rvd25yZXYueG1s&#10;UEsFBgAAAAAEAAQA8wAAAPQFAAAAAA==&#10;" fillcolor="window" strokecolor="window" strokeweight="2pt">
                <v:path arrowok="t"/>
              </v:oval>
            </w:pict>
          </mc:Fallback>
        </mc:AlternateContent>
      </w:r>
      <w:r w:rsidRPr="004218CC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</w:rPr>
        <w:t xml:space="preserve">3-7-1 صدق الاختبارات </w:t>
      </w:r>
    </w:p>
    <w:p w:rsidR="00605637" w:rsidRPr="004218CC" w:rsidRDefault="00605637" w:rsidP="00605637">
      <w:pPr>
        <w:spacing w:after="0"/>
        <w:ind w:left="360"/>
        <w:jc w:val="both"/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</w:pPr>
      <w:r w:rsidRPr="004218CC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</w:rPr>
        <w:t xml:space="preserve">3-7-2 </w:t>
      </w:r>
      <w:r w:rsidRPr="004218CC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 xml:space="preserve">ثبات </w:t>
      </w:r>
      <w:r w:rsidRPr="004218CC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</w:rPr>
        <w:t>الاختبارات</w:t>
      </w:r>
    </w:p>
    <w:p w:rsidR="00605637" w:rsidRPr="004218CC" w:rsidRDefault="00605637" w:rsidP="00605637">
      <w:pPr>
        <w:spacing w:after="0"/>
        <w:ind w:left="360"/>
        <w:jc w:val="both"/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</w:pPr>
      <w:r w:rsidRPr="004218CC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</w:rPr>
        <w:t xml:space="preserve">3-7-3 </w:t>
      </w:r>
      <w:r w:rsidRPr="004218CC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 xml:space="preserve">موضوعية </w:t>
      </w:r>
      <w:r w:rsidRPr="004218CC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</w:rPr>
        <w:t>الاختبارات</w:t>
      </w:r>
      <w:r w:rsidRPr="004218CC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 xml:space="preserve"> </w:t>
      </w:r>
    </w:p>
    <w:p w:rsidR="00605637" w:rsidRPr="004218CC" w:rsidRDefault="00605637" w:rsidP="00605637">
      <w:pPr>
        <w:spacing w:after="0"/>
        <w:ind w:left="360"/>
        <w:jc w:val="both"/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</w:pPr>
      <w:r w:rsidRPr="004218CC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>3-</w:t>
      </w:r>
      <w:r w:rsidRPr="004218CC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</w:rPr>
        <w:t>8</w:t>
      </w:r>
      <w:r w:rsidRPr="004218CC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 xml:space="preserve"> </w:t>
      </w:r>
      <w:r w:rsidRPr="004218CC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</w:rPr>
        <w:t>تصميم استمارة لتقويم الاداء الفني</w:t>
      </w:r>
    </w:p>
    <w:p w:rsidR="00605637" w:rsidRPr="004218CC" w:rsidRDefault="00605637" w:rsidP="00605637">
      <w:pPr>
        <w:spacing w:after="0"/>
        <w:ind w:left="360"/>
        <w:jc w:val="both"/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</w:pPr>
      <w:r w:rsidRPr="004218CC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>3-</w:t>
      </w:r>
      <w:r w:rsidRPr="004218CC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</w:rPr>
        <w:t>9الاختبارات القبلية</w:t>
      </w:r>
    </w:p>
    <w:p w:rsidR="00605637" w:rsidRPr="004218CC" w:rsidRDefault="00605637" w:rsidP="00605637">
      <w:pPr>
        <w:spacing w:after="0"/>
        <w:ind w:left="360"/>
        <w:jc w:val="both"/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</w:pPr>
      <w:r w:rsidRPr="004218CC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>3-</w:t>
      </w:r>
      <w:r w:rsidRPr="004218CC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</w:rPr>
        <w:t>10</w:t>
      </w:r>
      <w:r w:rsidRPr="004218CC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 xml:space="preserve"> </w:t>
      </w:r>
      <w:r w:rsidRPr="004218CC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</w:rPr>
        <w:t xml:space="preserve">تجانس العينة وتكافؤ المجموعتين </w:t>
      </w:r>
    </w:p>
    <w:p w:rsidR="00605637" w:rsidRPr="004218CC" w:rsidRDefault="00605637" w:rsidP="00605637">
      <w:pPr>
        <w:spacing w:after="0"/>
        <w:ind w:left="360"/>
        <w:jc w:val="both"/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</w:pPr>
      <w:r w:rsidRPr="004218CC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>3-</w:t>
      </w:r>
      <w:r w:rsidRPr="004218CC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</w:rPr>
        <w:t>11</w:t>
      </w:r>
      <w:r w:rsidRPr="004218CC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 xml:space="preserve"> </w:t>
      </w:r>
      <w:r w:rsidRPr="004218CC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</w:rPr>
        <w:t>المنهج</w:t>
      </w:r>
      <w:r w:rsidRPr="004218CC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 xml:space="preserve"> التعليمي</w:t>
      </w:r>
    </w:p>
    <w:p w:rsidR="00605637" w:rsidRPr="004218CC" w:rsidRDefault="00605637" w:rsidP="00605637">
      <w:pPr>
        <w:spacing w:after="0"/>
        <w:ind w:left="360"/>
        <w:jc w:val="both"/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</w:pPr>
      <w:r w:rsidRPr="004218CC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</w:rPr>
        <w:t>3-12 التجربة الرئيسية</w:t>
      </w:r>
    </w:p>
    <w:p w:rsidR="00605637" w:rsidRPr="004218CC" w:rsidRDefault="00605637" w:rsidP="00605637">
      <w:pPr>
        <w:spacing w:after="0"/>
        <w:ind w:left="360"/>
        <w:jc w:val="both"/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</w:pPr>
      <w:r w:rsidRPr="004218CC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>3-</w:t>
      </w:r>
      <w:r w:rsidRPr="004218CC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</w:rPr>
        <w:t>13</w:t>
      </w:r>
      <w:r w:rsidRPr="004218CC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 xml:space="preserve"> </w:t>
      </w:r>
      <w:r w:rsidRPr="004218CC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</w:rPr>
        <w:t>الاختبارات</w:t>
      </w:r>
      <w:r w:rsidRPr="004218CC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 xml:space="preserve"> البعدية</w:t>
      </w:r>
    </w:p>
    <w:p w:rsidR="00605637" w:rsidRDefault="00605637" w:rsidP="00605637">
      <w:pPr>
        <w:spacing w:after="0"/>
        <w:ind w:left="360"/>
        <w:jc w:val="both"/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</w:pPr>
      <w:r w:rsidRPr="004218CC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>3-1</w:t>
      </w:r>
      <w:r w:rsidRPr="004218CC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</w:rPr>
        <w:t>4</w:t>
      </w:r>
      <w:r w:rsidRPr="004218CC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 xml:space="preserve"> الوسائل الإحصائية</w:t>
      </w:r>
    </w:p>
    <w:p w:rsidR="00605637" w:rsidRDefault="00605637" w:rsidP="00605637">
      <w:pPr>
        <w:spacing w:after="0" w:line="288" w:lineRule="auto"/>
        <w:ind w:left="360"/>
        <w:rPr>
          <w:rFonts w:ascii="Simplified Arabic" w:eastAsia="Times New Roman" w:hAnsi="Simplified Arabic" w:cs="Simplified Arabic"/>
          <w:b/>
          <w:bCs/>
          <w:sz w:val="32"/>
          <w:szCs w:val="32"/>
          <w:rtl/>
          <w:lang w:bidi="ar-IQ"/>
        </w:rPr>
      </w:pPr>
    </w:p>
    <w:p w:rsidR="00605637" w:rsidRPr="00EE1508" w:rsidRDefault="00605637" w:rsidP="00605637">
      <w:pPr>
        <w:spacing w:after="0"/>
        <w:ind w:left="401"/>
        <w:jc w:val="both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</w:p>
    <w:p w:rsidR="00605637" w:rsidRDefault="00605637" w:rsidP="00605637">
      <w:pPr>
        <w:ind w:left="720"/>
        <w:rPr>
          <w:rtl/>
          <w:lang w:bidi="ar-IQ"/>
        </w:rPr>
      </w:pPr>
    </w:p>
    <w:p w:rsidR="00605637" w:rsidRDefault="00605637" w:rsidP="00605637">
      <w:pPr>
        <w:ind w:left="720"/>
        <w:rPr>
          <w:rtl/>
          <w:lang w:bidi="ar-IQ"/>
        </w:rPr>
      </w:pPr>
    </w:p>
    <w:p w:rsidR="00605637" w:rsidRDefault="00605637" w:rsidP="00605637">
      <w:pPr>
        <w:ind w:left="720"/>
        <w:rPr>
          <w:rtl/>
          <w:lang w:bidi="ar-IQ"/>
        </w:rPr>
      </w:pPr>
    </w:p>
    <w:p w:rsidR="00605637" w:rsidRDefault="00605637" w:rsidP="00605637">
      <w:pPr>
        <w:ind w:left="720"/>
        <w:rPr>
          <w:rtl/>
          <w:lang w:bidi="ar-IQ"/>
        </w:rPr>
      </w:pPr>
    </w:p>
    <w:p w:rsidR="00605637" w:rsidRDefault="00605637" w:rsidP="00605637">
      <w:pPr>
        <w:ind w:left="720"/>
        <w:rPr>
          <w:rtl/>
          <w:lang w:bidi="ar-IQ"/>
        </w:rPr>
      </w:pPr>
    </w:p>
    <w:p w:rsidR="00605637" w:rsidRDefault="00605637" w:rsidP="00605637">
      <w:pPr>
        <w:ind w:left="720"/>
        <w:rPr>
          <w:rtl/>
          <w:lang w:bidi="ar-IQ"/>
        </w:rPr>
      </w:pPr>
    </w:p>
    <w:p w:rsidR="00605637" w:rsidRPr="00605637" w:rsidRDefault="00605637" w:rsidP="00605637">
      <w:pPr>
        <w:ind w:left="720"/>
        <w:rPr>
          <w:sz w:val="32"/>
          <w:szCs w:val="32"/>
          <w:rtl/>
          <w:lang w:bidi="ar-IQ"/>
        </w:rPr>
      </w:pPr>
    </w:p>
    <w:p w:rsidR="00605637" w:rsidRPr="00605637" w:rsidRDefault="00605637" w:rsidP="00605637">
      <w:pPr>
        <w:ind w:left="360"/>
        <w:jc w:val="center"/>
        <w:rPr>
          <w:rFonts w:ascii="Simplified Arabic" w:hAnsi="Simplified Arabic" w:cs="Simplified Arabic"/>
          <w:b/>
          <w:bCs/>
          <w:sz w:val="44"/>
          <w:szCs w:val="44"/>
          <w:rtl/>
        </w:rPr>
      </w:pPr>
      <w:r w:rsidRPr="00605637">
        <w:rPr>
          <w:rFonts w:ascii="Simplified Arabic" w:hAnsi="Simplified Arabic" w:cs="Simplified Arabic" w:hint="cs"/>
          <w:b/>
          <w:bCs/>
          <w:sz w:val="44"/>
          <w:szCs w:val="44"/>
          <w:rtl/>
        </w:rPr>
        <w:lastRenderedPageBreak/>
        <w:t>الباب الرابع</w:t>
      </w:r>
    </w:p>
    <w:p w:rsidR="00605637" w:rsidRPr="00605637" w:rsidRDefault="00605637" w:rsidP="00605637">
      <w:pPr>
        <w:ind w:left="360"/>
        <w:rPr>
          <w:rFonts w:ascii="Simplified Arabic" w:hAnsi="Simplified Arabic" w:cs="Simplified Arabic"/>
          <w:b/>
          <w:bCs/>
          <w:sz w:val="44"/>
          <w:szCs w:val="44"/>
          <w:rtl/>
        </w:rPr>
      </w:pPr>
    </w:p>
    <w:p w:rsidR="00605637" w:rsidRPr="00E746B3" w:rsidRDefault="00605637" w:rsidP="00605637">
      <w:pPr>
        <w:ind w:left="360"/>
        <w:jc w:val="both"/>
        <w:rPr>
          <w:rFonts w:ascii="Simplified Arabic" w:hAnsi="Simplified Arabic" w:cs="Simplified Arabic"/>
          <w:b/>
          <w:bCs/>
          <w:sz w:val="32"/>
          <w:szCs w:val="32"/>
          <w:rtl/>
        </w:rPr>
      </w:pPr>
      <w:r w:rsidRPr="00E746B3">
        <w:rPr>
          <w:rFonts w:ascii="Simplified Arabic" w:hAnsi="Simplified Arabic" w:cs="Simplified Arabic" w:hint="cs"/>
          <w:b/>
          <w:bCs/>
          <w:sz w:val="32"/>
          <w:szCs w:val="32"/>
          <w:rtl/>
        </w:rPr>
        <w:t>4- عرض النتائج و تحليلها ومناقشتها.</w:t>
      </w:r>
    </w:p>
    <w:p w:rsidR="00605637" w:rsidRPr="00E746B3" w:rsidRDefault="00605637" w:rsidP="00605637">
      <w:pPr>
        <w:ind w:left="360"/>
        <w:jc w:val="both"/>
        <w:rPr>
          <w:rFonts w:ascii="Simplified Arabic" w:hAnsi="Simplified Arabic" w:cs="Simplified Arabic"/>
          <w:b/>
          <w:bCs/>
          <w:sz w:val="32"/>
          <w:szCs w:val="32"/>
          <w:rtl/>
        </w:rPr>
      </w:pPr>
      <w:r w:rsidRPr="00E746B3">
        <w:rPr>
          <w:rFonts w:ascii="Simplified Arabic" w:hAnsi="Simplified Arabic" w:cs="Simplified Arabic"/>
          <w:b/>
          <w:bCs/>
          <w:sz w:val="32"/>
          <w:szCs w:val="32"/>
          <w:rtl/>
        </w:rPr>
        <w:t>4-1</w:t>
      </w:r>
      <w:r w:rsidRPr="00E746B3"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 </w:t>
      </w:r>
      <w:r w:rsidRPr="00E746B3">
        <w:rPr>
          <w:rFonts w:ascii="Simplified Arabic" w:hAnsi="Simplified Arabic" w:cs="Simplified Arabic"/>
          <w:b/>
          <w:bCs/>
          <w:sz w:val="32"/>
          <w:szCs w:val="32"/>
          <w:rtl/>
        </w:rPr>
        <w:t>عرض نتائج الاختبارين القبلي والبعدي للتفكير الابداعي</w:t>
      </w:r>
      <w:r w:rsidRPr="00E746B3"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 و</w:t>
      </w:r>
      <w:r w:rsidRPr="00E746B3">
        <w:rPr>
          <w:rFonts w:ascii="Simplified Arabic" w:hAnsi="Simplified Arabic" w:cs="Simplified Arabic"/>
          <w:b/>
          <w:bCs/>
          <w:sz w:val="32"/>
          <w:szCs w:val="32"/>
          <w:rtl/>
        </w:rPr>
        <w:t xml:space="preserve"> لمهارات </w:t>
      </w:r>
      <w:r w:rsidRPr="00E746B3">
        <w:rPr>
          <w:rFonts w:ascii="Simplified Arabic" w:hAnsi="Simplified Arabic" w:cs="Simplified Arabic" w:hint="cs"/>
          <w:b/>
          <w:bCs/>
          <w:sz w:val="32"/>
          <w:szCs w:val="32"/>
          <w:rtl/>
        </w:rPr>
        <w:t>المناولة والاخماد والتهديف</w:t>
      </w:r>
      <w:r w:rsidRPr="00E746B3">
        <w:rPr>
          <w:rFonts w:ascii="Simplified Arabic" w:hAnsi="Simplified Arabic" w:cs="Simplified Arabic"/>
          <w:b/>
          <w:bCs/>
          <w:sz w:val="32"/>
          <w:szCs w:val="32"/>
          <w:rtl/>
        </w:rPr>
        <w:t xml:space="preserve"> بكرة القدم للمجموعة التجريبية وتحليلها </w:t>
      </w:r>
      <w:r w:rsidRPr="00E746B3">
        <w:rPr>
          <w:rFonts w:ascii="Simplified Arabic" w:hAnsi="Simplified Arabic" w:cs="Simplified Arabic" w:hint="cs"/>
          <w:b/>
          <w:bCs/>
          <w:sz w:val="32"/>
          <w:szCs w:val="32"/>
          <w:rtl/>
        </w:rPr>
        <w:t>.</w:t>
      </w:r>
    </w:p>
    <w:p w:rsidR="00605637" w:rsidRPr="00E746B3" w:rsidRDefault="00605637" w:rsidP="00605637">
      <w:pPr>
        <w:ind w:left="360"/>
        <w:jc w:val="both"/>
        <w:rPr>
          <w:rFonts w:ascii="Simplified Arabic" w:hAnsi="Simplified Arabic" w:cs="Simplified Arabic"/>
          <w:b/>
          <w:bCs/>
          <w:sz w:val="32"/>
          <w:szCs w:val="32"/>
          <w:rtl/>
        </w:rPr>
      </w:pPr>
      <w:r w:rsidRPr="00E746B3">
        <w:rPr>
          <w:rFonts w:ascii="Simplified Arabic" w:hAnsi="Simplified Arabic" w:cs="Simplified Arabic"/>
          <w:b/>
          <w:bCs/>
          <w:sz w:val="32"/>
          <w:szCs w:val="32"/>
          <w:rtl/>
        </w:rPr>
        <w:t>4-2عرض نتائج الاختبارين القبلي والبعدي للتفكير</w:t>
      </w:r>
      <w:r w:rsidRPr="00E746B3"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 و</w:t>
      </w:r>
      <w:r w:rsidRPr="00E746B3">
        <w:rPr>
          <w:rFonts w:ascii="Simplified Arabic" w:hAnsi="Simplified Arabic" w:cs="Simplified Arabic"/>
          <w:b/>
          <w:bCs/>
          <w:sz w:val="32"/>
          <w:szCs w:val="32"/>
          <w:rtl/>
        </w:rPr>
        <w:t xml:space="preserve"> لمهارات </w:t>
      </w:r>
      <w:r w:rsidRPr="00E746B3">
        <w:rPr>
          <w:rFonts w:ascii="Simplified Arabic" w:hAnsi="Simplified Arabic" w:cs="Simplified Arabic" w:hint="cs"/>
          <w:b/>
          <w:bCs/>
          <w:sz w:val="32"/>
          <w:szCs w:val="32"/>
          <w:rtl/>
        </w:rPr>
        <w:t>المناولة والاخماد والتهديف</w:t>
      </w:r>
      <w:r w:rsidRPr="00E746B3">
        <w:rPr>
          <w:rFonts w:ascii="Simplified Arabic" w:hAnsi="Simplified Arabic" w:cs="Simplified Arabic"/>
          <w:b/>
          <w:bCs/>
          <w:sz w:val="32"/>
          <w:szCs w:val="32"/>
          <w:rtl/>
        </w:rPr>
        <w:t xml:space="preserve"> بكرة القدم للمجموعة الضابطة وتحليلها </w:t>
      </w:r>
      <w:r w:rsidRPr="00E746B3">
        <w:rPr>
          <w:rFonts w:ascii="Simplified Arabic" w:hAnsi="Simplified Arabic" w:cs="Simplified Arabic" w:hint="cs"/>
          <w:b/>
          <w:bCs/>
          <w:sz w:val="32"/>
          <w:szCs w:val="32"/>
          <w:rtl/>
        </w:rPr>
        <w:t>.</w:t>
      </w:r>
    </w:p>
    <w:p w:rsidR="00605637" w:rsidRPr="00E746B3" w:rsidRDefault="00605637" w:rsidP="00605637">
      <w:pPr>
        <w:ind w:left="360"/>
        <w:jc w:val="both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 w:rsidRPr="00E746B3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4-3 مناقشة نتائج الاختبارين القبلي والبعدي </w:t>
      </w:r>
      <w:r w:rsidRPr="00E746B3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للتفكير الابداعي و </w:t>
      </w:r>
      <w:r w:rsidRPr="00E746B3">
        <w:rPr>
          <w:rFonts w:ascii="Simplified Arabic" w:hAnsi="Simplified Arabic" w:cs="Simplified Arabic"/>
          <w:b/>
          <w:bCs/>
          <w:sz w:val="32"/>
          <w:szCs w:val="32"/>
          <w:rtl/>
        </w:rPr>
        <w:t xml:space="preserve">لمهارات </w:t>
      </w:r>
      <w:r w:rsidRPr="00E746B3">
        <w:rPr>
          <w:rFonts w:ascii="Simplified Arabic" w:hAnsi="Simplified Arabic" w:cs="Simplified Arabic" w:hint="cs"/>
          <w:b/>
          <w:bCs/>
          <w:sz w:val="32"/>
          <w:szCs w:val="32"/>
          <w:rtl/>
        </w:rPr>
        <w:t>المناولة والاخماد والتهديف</w:t>
      </w:r>
      <w:r w:rsidRPr="00E746B3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 بكرة القدم لمجموعتين البحث التجريبية والضابطة.</w:t>
      </w:r>
    </w:p>
    <w:p w:rsidR="00605637" w:rsidRPr="00E746B3" w:rsidRDefault="00605637" w:rsidP="00605637">
      <w:pPr>
        <w:ind w:left="360"/>
        <w:jc w:val="both"/>
        <w:rPr>
          <w:rFonts w:ascii="Simplified Arabic" w:hAnsi="Simplified Arabic" w:cs="Simplified Arabic"/>
          <w:b/>
          <w:bCs/>
          <w:sz w:val="32"/>
          <w:szCs w:val="32"/>
          <w:rtl/>
        </w:rPr>
      </w:pPr>
      <w:r w:rsidRPr="00E746B3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4-4 عرض نتائج الاختبارين البعدي بعدي للتفكير الابداعي  و</w:t>
      </w:r>
      <w:r w:rsidRPr="00E746B3">
        <w:rPr>
          <w:rFonts w:ascii="Simplified Arabic" w:hAnsi="Simplified Arabic" w:cs="Simplified Arabic"/>
          <w:b/>
          <w:bCs/>
          <w:sz w:val="32"/>
          <w:szCs w:val="32"/>
          <w:rtl/>
        </w:rPr>
        <w:t xml:space="preserve">لمهارات </w:t>
      </w:r>
      <w:r w:rsidRPr="00E746B3">
        <w:rPr>
          <w:rFonts w:ascii="Simplified Arabic" w:hAnsi="Simplified Arabic" w:cs="Simplified Arabic" w:hint="cs"/>
          <w:b/>
          <w:bCs/>
          <w:sz w:val="32"/>
          <w:szCs w:val="32"/>
          <w:rtl/>
        </w:rPr>
        <w:t>المناولة والاخماد والتهديف بكرة القدم للمجموعتين البحث التجريبية والضابطة.</w:t>
      </w:r>
    </w:p>
    <w:p w:rsidR="00605637" w:rsidRPr="00E746B3" w:rsidRDefault="00605637" w:rsidP="00605637">
      <w:pPr>
        <w:ind w:left="360"/>
        <w:jc w:val="both"/>
        <w:rPr>
          <w:rFonts w:ascii="Simplified Arabic" w:hAnsi="Simplified Arabic" w:cs="Simplified Arabic"/>
          <w:b/>
          <w:bCs/>
          <w:sz w:val="32"/>
          <w:szCs w:val="32"/>
          <w:rtl/>
        </w:rPr>
      </w:pPr>
      <w:r w:rsidRPr="00E746B3">
        <w:rPr>
          <w:rFonts w:ascii="Simplified Arabic" w:hAnsi="Simplified Arabic" w:cs="Simplified Arabic" w:hint="cs"/>
          <w:b/>
          <w:bCs/>
          <w:sz w:val="32"/>
          <w:szCs w:val="32"/>
          <w:rtl/>
        </w:rPr>
        <w:t>4-5</w:t>
      </w:r>
      <w:r w:rsidRPr="00E746B3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 مناقشة نتائج الاختبارين البعدي بعدي للتفكير الابداعي  و</w:t>
      </w:r>
      <w:r w:rsidRPr="00E746B3">
        <w:rPr>
          <w:rFonts w:ascii="Simplified Arabic" w:hAnsi="Simplified Arabic" w:cs="Simplified Arabic"/>
          <w:b/>
          <w:bCs/>
          <w:sz w:val="32"/>
          <w:szCs w:val="32"/>
          <w:rtl/>
        </w:rPr>
        <w:t xml:space="preserve">لمهارات </w:t>
      </w:r>
      <w:r w:rsidRPr="00E746B3">
        <w:rPr>
          <w:rFonts w:ascii="Simplified Arabic" w:hAnsi="Simplified Arabic" w:cs="Simplified Arabic" w:hint="cs"/>
          <w:b/>
          <w:bCs/>
          <w:sz w:val="32"/>
          <w:szCs w:val="32"/>
          <w:rtl/>
        </w:rPr>
        <w:t>المناولة والاخماد والتهديف بكرة القدم للمجموعتين البحث التجريبية والضابطة.</w:t>
      </w:r>
    </w:p>
    <w:p w:rsidR="00605637" w:rsidRDefault="00605637" w:rsidP="00605637">
      <w:pPr>
        <w:ind w:left="360"/>
        <w:jc w:val="both"/>
        <w:rPr>
          <w:rFonts w:ascii="Simplified Arabic" w:hAnsi="Simplified Arabic" w:cs="Simplified Arabic"/>
          <w:sz w:val="32"/>
          <w:szCs w:val="32"/>
          <w:rtl/>
        </w:rPr>
      </w:pPr>
    </w:p>
    <w:p w:rsidR="00605637" w:rsidRDefault="00605637" w:rsidP="00605637">
      <w:pPr>
        <w:ind w:left="360"/>
        <w:jc w:val="both"/>
        <w:rPr>
          <w:rFonts w:ascii="Simplified Arabic" w:hAnsi="Simplified Arabic" w:cs="Simplified Arabic"/>
          <w:sz w:val="32"/>
          <w:szCs w:val="32"/>
          <w:rtl/>
        </w:rPr>
      </w:pPr>
    </w:p>
    <w:p w:rsidR="00605637" w:rsidRDefault="00605637" w:rsidP="00605637">
      <w:pPr>
        <w:ind w:left="360"/>
        <w:jc w:val="both"/>
        <w:rPr>
          <w:rFonts w:ascii="Simplified Arabic" w:hAnsi="Simplified Arabic" w:cs="Simplified Arabic"/>
          <w:sz w:val="32"/>
          <w:szCs w:val="32"/>
          <w:rtl/>
        </w:rPr>
      </w:pPr>
    </w:p>
    <w:p w:rsidR="00605637" w:rsidRDefault="00605637" w:rsidP="00605637">
      <w:pPr>
        <w:ind w:left="720"/>
        <w:rPr>
          <w:rtl/>
        </w:rPr>
      </w:pPr>
    </w:p>
    <w:p w:rsidR="00605637" w:rsidRDefault="00605637" w:rsidP="00605637">
      <w:pPr>
        <w:ind w:left="720"/>
        <w:rPr>
          <w:rtl/>
          <w:lang w:bidi="ar-IQ"/>
        </w:rPr>
      </w:pPr>
    </w:p>
    <w:p w:rsidR="00605637" w:rsidRDefault="00605637" w:rsidP="00605637">
      <w:pPr>
        <w:ind w:left="720"/>
        <w:rPr>
          <w:rtl/>
          <w:lang w:bidi="ar-IQ"/>
        </w:rPr>
      </w:pPr>
    </w:p>
    <w:p w:rsidR="00605637" w:rsidRPr="00605637" w:rsidRDefault="00605637" w:rsidP="00605637">
      <w:pPr>
        <w:autoSpaceDE w:val="0"/>
        <w:autoSpaceDN w:val="0"/>
        <w:adjustRightInd w:val="0"/>
        <w:spacing w:after="0" w:line="360" w:lineRule="auto"/>
        <w:ind w:left="360" w:firstLine="567"/>
        <w:jc w:val="both"/>
        <w:rPr>
          <w:rFonts w:ascii="Calibri" w:eastAsia="Calibri" w:hAnsi="Calibri" w:cs="Times New Roman"/>
          <w:sz w:val="32"/>
          <w:szCs w:val="32"/>
          <w:lang w:bidi="ar-IQ"/>
        </w:rPr>
      </w:pPr>
    </w:p>
    <w:p w:rsidR="00605637" w:rsidRPr="00605637" w:rsidRDefault="00605637" w:rsidP="00605637">
      <w:pPr>
        <w:spacing w:after="0"/>
        <w:ind w:left="360"/>
        <w:jc w:val="center"/>
        <w:rPr>
          <w:rFonts w:ascii="Simplified Arabic" w:eastAsia="Times New Roman" w:hAnsi="Simplified Arabic" w:cs="Simplified Arabic"/>
          <w:b/>
          <w:bCs/>
          <w:sz w:val="40"/>
          <w:szCs w:val="44"/>
          <w:rtl/>
          <w:lang w:bidi="ar-IQ"/>
        </w:rPr>
      </w:pPr>
      <w:r w:rsidRPr="00605637">
        <w:rPr>
          <w:rFonts w:ascii="Simplified Arabic" w:eastAsia="Times New Roman" w:hAnsi="Simplified Arabic" w:cs="Simplified Arabic"/>
          <w:b/>
          <w:bCs/>
          <w:sz w:val="40"/>
          <w:szCs w:val="44"/>
          <w:rtl/>
          <w:lang w:bidi="ar-IQ"/>
        </w:rPr>
        <w:t>الباب الخامس</w:t>
      </w:r>
    </w:p>
    <w:p w:rsidR="00605637" w:rsidRPr="00605637" w:rsidRDefault="00605637" w:rsidP="00605637">
      <w:pPr>
        <w:spacing w:after="0"/>
        <w:ind w:left="360"/>
        <w:jc w:val="center"/>
        <w:rPr>
          <w:rFonts w:ascii="Simplified Arabic" w:eastAsia="Calibri" w:hAnsi="Simplified Arabic" w:cs="Simplified Arabic"/>
          <w:b/>
          <w:bCs/>
          <w:sz w:val="48"/>
          <w:szCs w:val="48"/>
          <w:rtl/>
          <w:lang w:bidi="ar-IQ"/>
        </w:rPr>
      </w:pPr>
    </w:p>
    <w:p w:rsidR="00605637" w:rsidRPr="00605637" w:rsidRDefault="00605637" w:rsidP="00605637">
      <w:pPr>
        <w:spacing w:after="0"/>
        <w:ind w:left="386"/>
        <w:rPr>
          <w:rFonts w:ascii="Simplified Arabic" w:eastAsia="Times New Roman" w:hAnsi="Simplified Arabic" w:cs="Simplified Arabic"/>
          <w:b/>
          <w:bCs/>
          <w:sz w:val="28"/>
          <w:szCs w:val="32"/>
          <w:rtl/>
          <w:lang w:bidi="ar-IQ"/>
        </w:rPr>
      </w:pPr>
      <w:r w:rsidRPr="00605637">
        <w:rPr>
          <w:rFonts w:ascii="Simplified Arabic" w:eastAsia="Times New Roman" w:hAnsi="Simplified Arabic" w:cs="Simplified Arabic"/>
          <w:b/>
          <w:bCs/>
          <w:sz w:val="28"/>
          <w:szCs w:val="32"/>
          <w:rtl/>
          <w:lang w:bidi="ar-IQ"/>
        </w:rPr>
        <w:t>5 – الاستنتاجات والتوصيات</w:t>
      </w:r>
    </w:p>
    <w:p w:rsidR="00605637" w:rsidRPr="00605637" w:rsidRDefault="00605637" w:rsidP="00605637">
      <w:pPr>
        <w:spacing w:after="0"/>
        <w:ind w:left="386"/>
        <w:rPr>
          <w:rFonts w:ascii="Simplified Arabic" w:eastAsia="Times New Roman" w:hAnsi="Simplified Arabic" w:cs="Simplified Arabic"/>
          <w:b/>
          <w:bCs/>
          <w:sz w:val="28"/>
          <w:szCs w:val="32"/>
          <w:rtl/>
          <w:lang w:bidi="ar-IQ"/>
        </w:rPr>
      </w:pPr>
      <w:r w:rsidRPr="00605637">
        <w:rPr>
          <w:rFonts w:ascii="Simplified Arabic" w:eastAsia="Times New Roman" w:hAnsi="Simplified Arabic" w:cs="Simplified Arabic"/>
          <w:b/>
          <w:bCs/>
          <w:sz w:val="28"/>
          <w:szCs w:val="32"/>
          <w:rtl/>
          <w:lang w:bidi="ar-IQ"/>
        </w:rPr>
        <w:t>5 – 1 الاستنتاجات</w:t>
      </w:r>
    </w:p>
    <w:p w:rsidR="00605637" w:rsidRPr="00605637" w:rsidRDefault="00605637" w:rsidP="00605637">
      <w:pPr>
        <w:spacing w:after="0"/>
        <w:ind w:left="386"/>
        <w:rPr>
          <w:rFonts w:ascii="Simplified Arabic" w:eastAsia="Times New Roman" w:hAnsi="Simplified Arabic" w:cs="Simplified Arabic"/>
          <w:b/>
          <w:bCs/>
          <w:sz w:val="28"/>
          <w:szCs w:val="32"/>
          <w:rtl/>
          <w:lang w:bidi="ar-IQ"/>
        </w:rPr>
      </w:pPr>
      <w:r w:rsidRPr="00605637">
        <w:rPr>
          <w:rFonts w:ascii="Simplified Arabic" w:eastAsia="Times New Roman" w:hAnsi="Simplified Arabic" w:cs="Simplified Arabic"/>
          <w:b/>
          <w:bCs/>
          <w:sz w:val="28"/>
          <w:szCs w:val="32"/>
          <w:rtl/>
          <w:lang w:bidi="ar-IQ"/>
        </w:rPr>
        <w:t xml:space="preserve">5 – 2 التوصيات  </w:t>
      </w:r>
    </w:p>
    <w:p w:rsidR="00605637" w:rsidRDefault="00605637" w:rsidP="00605637">
      <w:pPr>
        <w:ind w:left="720"/>
        <w:rPr>
          <w:rtl/>
          <w:lang w:bidi="ar-IQ"/>
        </w:rPr>
      </w:pPr>
    </w:p>
    <w:p w:rsidR="00605637" w:rsidRDefault="00605637" w:rsidP="00605637">
      <w:pPr>
        <w:ind w:left="720"/>
        <w:rPr>
          <w:rtl/>
          <w:lang w:bidi="ar-IQ"/>
        </w:rPr>
      </w:pPr>
    </w:p>
    <w:p w:rsidR="00605637" w:rsidRDefault="00605637" w:rsidP="00605637">
      <w:pPr>
        <w:ind w:left="720"/>
        <w:rPr>
          <w:rtl/>
          <w:lang w:bidi="ar-IQ"/>
        </w:rPr>
      </w:pPr>
    </w:p>
    <w:p w:rsidR="00605637" w:rsidRDefault="00605637" w:rsidP="00605637">
      <w:pPr>
        <w:ind w:left="720"/>
        <w:rPr>
          <w:rtl/>
          <w:lang w:bidi="ar-IQ"/>
        </w:rPr>
      </w:pPr>
    </w:p>
    <w:p w:rsidR="00605637" w:rsidRDefault="00605637" w:rsidP="00605637">
      <w:pPr>
        <w:ind w:left="720"/>
        <w:rPr>
          <w:rtl/>
          <w:lang w:bidi="ar-IQ"/>
        </w:rPr>
      </w:pPr>
    </w:p>
    <w:p w:rsidR="00605637" w:rsidRDefault="00605637" w:rsidP="00605637">
      <w:pPr>
        <w:ind w:left="720"/>
        <w:rPr>
          <w:rtl/>
          <w:lang w:bidi="ar-IQ"/>
        </w:rPr>
      </w:pPr>
    </w:p>
    <w:p w:rsidR="00605637" w:rsidRDefault="00605637" w:rsidP="00605637">
      <w:pPr>
        <w:ind w:left="720"/>
        <w:rPr>
          <w:rtl/>
          <w:lang w:bidi="ar-IQ"/>
        </w:rPr>
      </w:pPr>
    </w:p>
    <w:p w:rsidR="00605637" w:rsidRDefault="00605637" w:rsidP="00605637">
      <w:pPr>
        <w:ind w:left="720"/>
        <w:rPr>
          <w:rtl/>
          <w:lang w:bidi="ar-IQ"/>
        </w:rPr>
      </w:pPr>
    </w:p>
    <w:p w:rsidR="00605637" w:rsidRDefault="00605637" w:rsidP="00605637">
      <w:pPr>
        <w:ind w:left="720"/>
        <w:rPr>
          <w:rtl/>
          <w:lang w:bidi="ar-IQ"/>
        </w:rPr>
      </w:pPr>
    </w:p>
    <w:p w:rsidR="00605637" w:rsidRDefault="00605637" w:rsidP="00605637">
      <w:pPr>
        <w:ind w:left="720"/>
        <w:rPr>
          <w:rtl/>
          <w:lang w:bidi="ar-IQ"/>
        </w:rPr>
      </w:pPr>
    </w:p>
    <w:p w:rsidR="00605637" w:rsidRDefault="00605637" w:rsidP="00605637">
      <w:pPr>
        <w:ind w:left="720"/>
        <w:rPr>
          <w:rtl/>
          <w:lang w:bidi="ar-IQ"/>
        </w:rPr>
      </w:pPr>
    </w:p>
    <w:p w:rsidR="00605637" w:rsidRDefault="00605637" w:rsidP="00605637">
      <w:pPr>
        <w:ind w:left="720"/>
        <w:rPr>
          <w:rtl/>
          <w:lang w:bidi="ar-IQ"/>
        </w:rPr>
      </w:pPr>
    </w:p>
    <w:p w:rsidR="00605637" w:rsidRDefault="00605637" w:rsidP="00605637">
      <w:pPr>
        <w:ind w:left="720"/>
        <w:rPr>
          <w:rtl/>
          <w:lang w:bidi="ar-IQ"/>
        </w:rPr>
      </w:pPr>
    </w:p>
    <w:p w:rsidR="00605637" w:rsidRDefault="00605637" w:rsidP="00605637">
      <w:pPr>
        <w:ind w:left="720"/>
        <w:rPr>
          <w:rtl/>
          <w:lang w:bidi="ar-IQ"/>
        </w:rPr>
      </w:pPr>
    </w:p>
    <w:p w:rsidR="00605637" w:rsidRDefault="00605637" w:rsidP="00605637">
      <w:pPr>
        <w:ind w:left="720"/>
        <w:rPr>
          <w:rtl/>
          <w:lang w:bidi="ar-IQ"/>
        </w:rPr>
      </w:pPr>
    </w:p>
    <w:p w:rsidR="00605637" w:rsidRDefault="00605637" w:rsidP="00605637">
      <w:pPr>
        <w:ind w:left="720"/>
        <w:rPr>
          <w:rtl/>
          <w:lang w:bidi="ar-IQ"/>
        </w:rPr>
      </w:pPr>
    </w:p>
    <w:p w:rsidR="00605637" w:rsidRDefault="00605637" w:rsidP="00605637">
      <w:pPr>
        <w:ind w:left="720"/>
        <w:rPr>
          <w:rtl/>
          <w:lang w:bidi="ar-IQ"/>
        </w:rPr>
      </w:pPr>
    </w:p>
    <w:p w:rsidR="00605637" w:rsidRDefault="00605637" w:rsidP="00605637">
      <w:pPr>
        <w:ind w:left="720"/>
        <w:rPr>
          <w:rtl/>
          <w:lang w:bidi="ar-IQ"/>
        </w:rPr>
      </w:pPr>
    </w:p>
    <w:p w:rsidR="00605637" w:rsidRDefault="00605637" w:rsidP="00605637">
      <w:pPr>
        <w:ind w:left="720"/>
        <w:rPr>
          <w:rtl/>
          <w:lang w:bidi="ar-IQ"/>
        </w:rPr>
      </w:pPr>
    </w:p>
    <w:p w:rsidR="00605637" w:rsidRDefault="00605637" w:rsidP="00605637">
      <w:pPr>
        <w:ind w:left="720"/>
        <w:rPr>
          <w:rtl/>
          <w:lang w:bidi="ar-IQ"/>
        </w:rPr>
      </w:pPr>
    </w:p>
    <w:p w:rsidR="00605637" w:rsidRDefault="00605637" w:rsidP="00605637">
      <w:pPr>
        <w:ind w:left="720"/>
        <w:rPr>
          <w:rtl/>
          <w:lang w:bidi="ar-IQ"/>
        </w:rPr>
      </w:pPr>
    </w:p>
    <w:p w:rsidR="00605637" w:rsidRDefault="00605637" w:rsidP="00605637">
      <w:pPr>
        <w:ind w:left="720"/>
        <w:rPr>
          <w:rtl/>
          <w:lang w:bidi="ar-IQ"/>
        </w:rPr>
      </w:pPr>
    </w:p>
    <w:p w:rsidR="00605637" w:rsidRDefault="00605637" w:rsidP="00605637">
      <w:pPr>
        <w:ind w:left="720"/>
        <w:rPr>
          <w:rtl/>
          <w:lang w:bidi="ar-IQ"/>
        </w:rPr>
      </w:pPr>
    </w:p>
    <w:p w:rsidR="00605637" w:rsidRDefault="00605637" w:rsidP="00605637">
      <w:pPr>
        <w:ind w:left="720"/>
        <w:rPr>
          <w:rtl/>
          <w:lang w:bidi="ar-IQ"/>
        </w:rPr>
      </w:pPr>
    </w:p>
    <w:p w:rsidR="00605637" w:rsidRDefault="00605637" w:rsidP="00605637">
      <w:pPr>
        <w:ind w:left="720"/>
        <w:rPr>
          <w:rtl/>
          <w:lang w:bidi="ar-IQ"/>
        </w:rPr>
      </w:pPr>
    </w:p>
    <w:p w:rsidR="00605637" w:rsidRDefault="00605637" w:rsidP="00605637">
      <w:pPr>
        <w:ind w:left="720"/>
        <w:rPr>
          <w:rtl/>
          <w:lang w:bidi="ar-IQ"/>
        </w:rPr>
      </w:pPr>
    </w:p>
    <w:p w:rsidR="00605637" w:rsidRDefault="00605637" w:rsidP="00605637">
      <w:pPr>
        <w:ind w:left="720"/>
        <w:rPr>
          <w:rtl/>
          <w:lang w:bidi="ar-IQ"/>
        </w:rPr>
      </w:pPr>
    </w:p>
    <w:p w:rsidR="00605637" w:rsidRDefault="00605637" w:rsidP="00605637">
      <w:pPr>
        <w:ind w:left="360"/>
        <w:jc w:val="center"/>
        <w:rPr>
          <w:b/>
          <w:bCs/>
          <w:sz w:val="96"/>
          <w:szCs w:val="96"/>
          <w:rtl/>
          <w:lang w:bidi="ar-IQ"/>
        </w:rPr>
      </w:pPr>
    </w:p>
    <w:p w:rsidR="00605637" w:rsidRPr="00605637" w:rsidRDefault="00605637" w:rsidP="00605637">
      <w:pPr>
        <w:ind w:left="360"/>
        <w:jc w:val="center"/>
        <w:rPr>
          <w:rFonts w:ascii="Simplified Arabic" w:hAnsi="Simplified Arabic" w:cs="Simplified Arabic"/>
          <w:b/>
          <w:bCs/>
          <w:sz w:val="72"/>
          <w:szCs w:val="72"/>
          <w:rtl/>
          <w:lang w:bidi="ar-IQ"/>
        </w:rPr>
      </w:pPr>
      <w:r w:rsidRPr="00605637">
        <w:rPr>
          <w:rFonts w:ascii="Simplified Arabic" w:hAnsi="Simplified Arabic" w:cs="Simplified Arabic"/>
          <w:b/>
          <w:bCs/>
          <w:sz w:val="72"/>
          <w:szCs w:val="72"/>
          <w:rtl/>
          <w:lang w:bidi="ar-IQ"/>
        </w:rPr>
        <w:t xml:space="preserve">المصادر والمراجع </w:t>
      </w:r>
    </w:p>
    <w:p w:rsidR="00605637" w:rsidRPr="00605637" w:rsidRDefault="00605637" w:rsidP="00605637">
      <w:pPr>
        <w:ind w:left="360"/>
        <w:jc w:val="center"/>
        <w:rPr>
          <w:rFonts w:ascii="Simplified Arabic" w:hAnsi="Simplified Arabic" w:cs="Simplified Arabic"/>
          <w:b/>
          <w:bCs/>
          <w:sz w:val="72"/>
          <w:szCs w:val="72"/>
          <w:rtl/>
          <w:lang w:bidi="ar-IQ"/>
        </w:rPr>
      </w:pPr>
      <w:r w:rsidRPr="00605637">
        <w:rPr>
          <w:rFonts w:ascii="Simplified Arabic" w:hAnsi="Simplified Arabic" w:cs="Simplified Arabic"/>
          <w:b/>
          <w:bCs/>
          <w:sz w:val="72"/>
          <w:szCs w:val="72"/>
          <w:rtl/>
          <w:lang w:bidi="ar-IQ"/>
        </w:rPr>
        <w:t>العربية والاجنبية</w:t>
      </w:r>
    </w:p>
    <w:p w:rsidR="00605637" w:rsidRPr="00605637" w:rsidRDefault="00605637" w:rsidP="00605637">
      <w:pPr>
        <w:ind w:left="360"/>
        <w:jc w:val="center"/>
        <w:rPr>
          <w:rFonts w:ascii="Simplified Arabic" w:hAnsi="Simplified Arabic" w:cs="Simplified Arabic"/>
          <w:b/>
          <w:bCs/>
          <w:sz w:val="72"/>
          <w:szCs w:val="72"/>
          <w:rtl/>
          <w:lang w:bidi="ar-IQ"/>
        </w:rPr>
      </w:pPr>
    </w:p>
    <w:p w:rsidR="00605637" w:rsidRDefault="00605637" w:rsidP="00605637">
      <w:pPr>
        <w:ind w:left="720"/>
        <w:rPr>
          <w:rtl/>
          <w:lang w:bidi="ar-IQ"/>
        </w:rPr>
      </w:pPr>
    </w:p>
    <w:p w:rsidR="00605637" w:rsidRDefault="00605637" w:rsidP="00605637">
      <w:pPr>
        <w:ind w:left="720"/>
        <w:rPr>
          <w:rtl/>
          <w:lang w:bidi="ar-IQ"/>
        </w:rPr>
      </w:pPr>
    </w:p>
    <w:p w:rsidR="00605637" w:rsidRDefault="00605637" w:rsidP="00605637">
      <w:pPr>
        <w:ind w:left="720"/>
        <w:rPr>
          <w:rtl/>
          <w:lang w:bidi="ar-IQ"/>
        </w:rPr>
      </w:pPr>
    </w:p>
    <w:p w:rsidR="00605637" w:rsidRDefault="00605637" w:rsidP="00605637">
      <w:pPr>
        <w:ind w:left="720"/>
        <w:rPr>
          <w:rtl/>
          <w:lang w:bidi="ar-IQ"/>
        </w:rPr>
      </w:pPr>
    </w:p>
    <w:p w:rsidR="00605637" w:rsidRDefault="00605637" w:rsidP="00605637">
      <w:pPr>
        <w:ind w:left="720"/>
        <w:rPr>
          <w:rtl/>
          <w:lang w:bidi="ar-IQ"/>
        </w:rPr>
      </w:pPr>
    </w:p>
    <w:p w:rsidR="00605637" w:rsidRDefault="00605637" w:rsidP="00605637">
      <w:pPr>
        <w:ind w:left="720"/>
        <w:rPr>
          <w:rtl/>
          <w:lang w:bidi="ar-IQ"/>
        </w:rPr>
      </w:pPr>
    </w:p>
    <w:p w:rsidR="00605637" w:rsidRDefault="00605637" w:rsidP="00605637">
      <w:pPr>
        <w:ind w:left="720"/>
        <w:rPr>
          <w:rtl/>
          <w:lang w:bidi="ar-IQ"/>
        </w:rPr>
      </w:pPr>
    </w:p>
    <w:p w:rsidR="00605637" w:rsidRDefault="00605637" w:rsidP="00605637">
      <w:pPr>
        <w:ind w:left="720"/>
        <w:rPr>
          <w:rtl/>
          <w:lang w:bidi="ar-IQ"/>
        </w:rPr>
      </w:pPr>
    </w:p>
    <w:p w:rsidR="00605637" w:rsidRDefault="00605637" w:rsidP="00605637">
      <w:pPr>
        <w:ind w:left="720"/>
        <w:rPr>
          <w:rtl/>
          <w:lang w:bidi="ar-IQ"/>
        </w:rPr>
      </w:pPr>
    </w:p>
    <w:p w:rsidR="00605637" w:rsidRDefault="00605637" w:rsidP="00605637">
      <w:pPr>
        <w:tabs>
          <w:tab w:val="left" w:pos="2981"/>
        </w:tabs>
        <w:ind w:left="720"/>
        <w:rPr>
          <w:rtl/>
          <w:lang w:bidi="ar-IQ"/>
        </w:rPr>
      </w:pPr>
      <w:r>
        <w:rPr>
          <w:rtl/>
          <w:lang w:bidi="ar-IQ"/>
        </w:rPr>
        <w:lastRenderedPageBreak/>
        <w:tab/>
      </w:r>
    </w:p>
    <w:p w:rsidR="00605637" w:rsidRDefault="00605637" w:rsidP="00605637">
      <w:pPr>
        <w:tabs>
          <w:tab w:val="left" w:pos="2981"/>
        </w:tabs>
        <w:ind w:left="720"/>
        <w:rPr>
          <w:rtl/>
          <w:lang w:bidi="ar-IQ"/>
        </w:rPr>
      </w:pPr>
    </w:p>
    <w:p w:rsidR="00605637" w:rsidRDefault="00605637" w:rsidP="00605637">
      <w:pPr>
        <w:tabs>
          <w:tab w:val="left" w:pos="2981"/>
        </w:tabs>
        <w:ind w:left="720"/>
        <w:rPr>
          <w:rtl/>
          <w:lang w:bidi="ar-IQ"/>
        </w:rPr>
      </w:pPr>
    </w:p>
    <w:p w:rsidR="00605637" w:rsidRDefault="00605637" w:rsidP="00605637">
      <w:pPr>
        <w:tabs>
          <w:tab w:val="left" w:pos="2981"/>
        </w:tabs>
        <w:ind w:left="720"/>
        <w:rPr>
          <w:rtl/>
          <w:lang w:bidi="ar-IQ"/>
        </w:rPr>
      </w:pPr>
    </w:p>
    <w:p w:rsidR="00605637" w:rsidRDefault="00605637" w:rsidP="00605637">
      <w:pPr>
        <w:tabs>
          <w:tab w:val="left" w:pos="2981"/>
        </w:tabs>
        <w:ind w:left="720"/>
        <w:rPr>
          <w:rtl/>
          <w:lang w:bidi="ar-IQ"/>
        </w:rPr>
      </w:pPr>
    </w:p>
    <w:p w:rsidR="00605637" w:rsidRDefault="00605637" w:rsidP="00605637">
      <w:pPr>
        <w:tabs>
          <w:tab w:val="left" w:pos="2981"/>
        </w:tabs>
        <w:ind w:left="720"/>
        <w:rPr>
          <w:rtl/>
          <w:lang w:bidi="ar-IQ"/>
        </w:rPr>
      </w:pPr>
    </w:p>
    <w:p w:rsidR="00605637" w:rsidRDefault="00605637" w:rsidP="00605637">
      <w:pPr>
        <w:tabs>
          <w:tab w:val="left" w:pos="2981"/>
        </w:tabs>
        <w:ind w:left="720"/>
        <w:rPr>
          <w:rtl/>
          <w:lang w:bidi="ar-IQ"/>
        </w:rPr>
      </w:pPr>
    </w:p>
    <w:p w:rsidR="00605637" w:rsidRDefault="00605637" w:rsidP="00605637">
      <w:pPr>
        <w:tabs>
          <w:tab w:val="left" w:pos="2981"/>
        </w:tabs>
        <w:ind w:left="720"/>
        <w:rPr>
          <w:rtl/>
          <w:lang w:bidi="ar-IQ"/>
        </w:rPr>
      </w:pPr>
    </w:p>
    <w:p w:rsidR="00605637" w:rsidRDefault="00605637" w:rsidP="00605637">
      <w:pPr>
        <w:ind w:left="720"/>
        <w:rPr>
          <w:rtl/>
          <w:lang w:bidi="ar-IQ"/>
        </w:rPr>
      </w:pPr>
    </w:p>
    <w:p w:rsidR="00605637" w:rsidRPr="003467EA" w:rsidRDefault="00605637" w:rsidP="00605637">
      <w:pPr>
        <w:tabs>
          <w:tab w:val="left" w:pos="2951"/>
        </w:tabs>
        <w:ind w:left="360"/>
        <w:jc w:val="center"/>
        <w:rPr>
          <w:rFonts w:ascii="Simplified Arabic" w:hAnsi="Simplified Arabic" w:cs="Simplified Arabic"/>
          <w:b/>
          <w:bCs/>
          <w:sz w:val="180"/>
          <w:szCs w:val="180"/>
          <w:rtl/>
        </w:rPr>
      </w:pPr>
      <w:r w:rsidRPr="003467EA">
        <w:rPr>
          <w:rFonts w:ascii="Simplified Arabic" w:hAnsi="Simplified Arabic" w:cs="Simplified Arabic" w:hint="cs"/>
          <w:b/>
          <w:bCs/>
          <w:sz w:val="96"/>
          <w:szCs w:val="96"/>
          <w:rtl/>
        </w:rPr>
        <w:t>الملاحق</w:t>
      </w:r>
    </w:p>
    <w:p w:rsidR="00605637" w:rsidRDefault="00605637" w:rsidP="00605637">
      <w:pPr>
        <w:ind w:left="720"/>
        <w:rPr>
          <w:rtl/>
          <w:lang w:bidi="ar-IQ"/>
        </w:rPr>
      </w:pPr>
    </w:p>
    <w:p w:rsidR="00605637" w:rsidRPr="00605637" w:rsidRDefault="00605637" w:rsidP="00605637">
      <w:pPr>
        <w:ind w:left="720"/>
        <w:rPr>
          <w:lang w:bidi="ar-IQ"/>
        </w:rPr>
      </w:pPr>
    </w:p>
    <w:sectPr w:rsidR="00605637" w:rsidRPr="00605637" w:rsidSect="00605637">
      <w:pgSz w:w="11906" w:h="16838"/>
      <w:pgMar w:top="1440" w:right="1800" w:bottom="1440" w:left="1800" w:header="708" w:footer="708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9E24EA"/>
    <w:multiLevelType w:val="multilevel"/>
    <w:tmpl w:val="B6B832C6"/>
    <w:lvl w:ilvl="0">
      <w:start w:val="1"/>
      <w:numFmt w:val="decimal"/>
      <w:lvlText w:val="%1"/>
      <w:lvlJc w:val="left"/>
      <w:pPr>
        <w:ind w:left="615" w:hanging="615"/>
      </w:pPr>
    </w:lvl>
    <w:lvl w:ilvl="1">
      <w:start w:val="1"/>
      <w:numFmt w:val="decimal"/>
      <w:lvlText w:val="%1-%2"/>
      <w:lvlJc w:val="left"/>
      <w:pPr>
        <w:ind w:left="1080" w:hanging="720"/>
      </w:pPr>
    </w:lvl>
    <w:lvl w:ilvl="2">
      <w:start w:val="1"/>
      <w:numFmt w:val="decimal"/>
      <w:lvlText w:val="%1-%2.%3"/>
      <w:lvlJc w:val="left"/>
      <w:pPr>
        <w:ind w:left="1800" w:hanging="1080"/>
      </w:pPr>
    </w:lvl>
    <w:lvl w:ilvl="3">
      <w:start w:val="1"/>
      <w:numFmt w:val="decimal"/>
      <w:lvlText w:val="%1-%2.%3.%4"/>
      <w:lvlJc w:val="left"/>
      <w:pPr>
        <w:ind w:left="2160" w:hanging="1080"/>
      </w:pPr>
    </w:lvl>
    <w:lvl w:ilvl="4">
      <w:start w:val="1"/>
      <w:numFmt w:val="decimal"/>
      <w:lvlText w:val="%1-%2.%3.%4.%5"/>
      <w:lvlJc w:val="left"/>
      <w:pPr>
        <w:ind w:left="2880" w:hanging="1440"/>
      </w:pPr>
    </w:lvl>
    <w:lvl w:ilvl="5">
      <w:start w:val="1"/>
      <w:numFmt w:val="decimal"/>
      <w:lvlText w:val="%1-%2.%3.%4.%5.%6"/>
      <w:lvlJc w:val="left"/>
      <w:pPr>
        <w:ind w:left="3600" w:hanging="1800"/>
      </w:pPr>
    </w:lvl>
    <w:lvl w:ilvl="6">
      <w:start w:val="1"/>
      <w:numFmt w:val="decimal"/>
      <w:lvlText w:val="%1-%2.%3.%4.%5.%6.%7"/>
      <w:lvlJc w:val="left"/>
      <w:pPr>
        <w:ind w:left="4320" w:hanging="2160"/>
      </w:pPr>
    </w:lvl>
    <w:lvl w:ilvl="7">
      <w:start w:val="1"/>
      <w:numFmt w:val="decimal"/>
      <w:lvlText w:val="%1-%2.%3.%4.%5.%6.%7.%8"/>
      <w:lvlJc w:val="left"/>
      <w:pPr>
        <w:ind w:left="4680" w:hanging="2160"/>
      </w:pPr>
    </w:lvl>
    <w:lvl w:ilvl="8">
      <w:start w:val="1"/>
      <w:numFmt w:val="decimal"/>
      <w:lvlText w:val="%1-%2.%3.%4.%5.%6.%7.%8.%9"/>
      <w:lvlJc w:val="left"/>
      <w:pPr>
        <w:ind w:left="5400" w:hanging="2520"/>
      </w:pPr>
    </w:lvl>
  </w:abstractNum>
  <w:abstractNum w:abstractNumId="1">
    <w:nsid w:val="2D997A63"/>
    <w:multiLevelType w:val="hybridMultilevel"/>
    <w:tmpl w:val="A6AA651C"/>
    <w:lvl w:ilvl="0" w:tplc="018A8396">
      <w:start w:val="1"/>
      <w:numFmt w:val="decimal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5637"/>
    <w:rsid w:val="00605637"/>
    <w:rsid w:val="00813E1E"/>
    <w:rsid w:val="008960B4"/>
    <w:rsid w:val="00CA7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5637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5637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8</Pages>
  <Words>430</Words>
  <Characters>2453</Characters>
  <Application>Microsoft Office Word</Application>
  <DocSecurity>0</DocSecurity>
  <Lines>20</Lines>
  <Paragraphs>5</Paragraphs>
  <ScaleCrop>false</ScaleCrop>
  <Company>المستقبل للحاسبات - سنجار</Company>
  <LinksUpToDate>false</LinksUpToDate>
  <CharactersWithSpaces>2878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kansa</dc:creator>
  <cp:lastModifiedBy>GHADEER</cp:lastModifiedBy>
  <cp:revision>2</cp:revision>
  <dcterms:created xsi:type="dcterms:W3CDTF">2016-10-26T12:45:00Z</dcterms:created>
  <dcterms:modified xsi:type="dcterms:W3CDTF">2016-12-11T19:16:00Z</dcterms:modified>
</cp:coreProperties>
</file>